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83" w:rsidRDefault="00F75A83" w:rsidP="00F75A83">
      <w:pPr>
        <w:snapToGrid w:val="0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106學年度第2學期</w:t>
      </w:r>
      <w:r w:rsidR="00F12B1A">
        <w:rPr>
          <w:rFonts w:ascii="標楷體" w:eastAsia="標楷體" w:hAnsi="標楷體" w:cs="新細明體" w:hint="eastAsia"/>
          <w:b/>
          <w:bCs/>
          <w:sz w:val="28"/>
          <w:szCs w:val="28"/>
        </w:rPr>
        <w:t>藝文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</w:p>
    <w:p w:rsidR="00F75A83" w:rsidRPr="004011CC" w:rsidRDefault="00F75A83" w:rsidP="00F75A83">
      <w:pPr>
        <w:pStyle w:val="1"/>
        <w:snapToGrid w:val="0"/>
        <w:spacing w:before="0" w:after="0" w:line="240" w:lineRule="auto"/>
        <w:jc w:val="center"/>
        <w:rPr>
          <w:rFonts w:eastAsia="標楷體"/>
          <w:sz w:val="28"/>
        </w:rPr>
      </w:pPr>
      <w:bookmarkStart w:id="0" w:name="_Toc491290174"/>
      <w:r w:rsidRPr="004011CC">
        <w:rPr>
          <w:rFonts w:eastAsia="標楷體" w:hint="eastAsia"/>
          <w:sz w:val="28"/>
        </w:rPr>
        <w:t>專業學習社群活化教學知能工作坊計畫</w:t>
      </w:r>
      <w:bookmarkEnd w:id="0"/>
    </w:p>
    <w:p w:rsidR="00F75A83" w:rsidRPr="00A31359" w:rsidRDefault="00F75A83" w:rsidP="00F75A83">
      <w:pPr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>
        <w:rPr>
          <w:rFonts w:ascii="標楷體" w:eastAsia="標楷體" w:hAnsi="標楷體" w:cs="新細明體" w:hint="eastAsia"/>
          <w:bCs/>
        </w:rPr>
        <w:t>臺北市政府教育局101年8月3日北市教中字第10140076200號函。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F75A83" w:rsidRDefault="00F75A83" w:rsidP="00F75A83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F75A83" w:rsidRDefault="00F75A83" w:rsidP="00F75A83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F75A83" w:rsidRDefault="00F75A83" w:rsidP="00F75A83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F75A83" w:rsidRPr="00A57CC1" w:rsidRDefault="00F75A83" w:rsidP="00F75A83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F75A83" w:rsidRDefault="00F75A83" w:rsidP="00F75A83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F75A83" w:rsidRDefault="00F75A83" w:rsidP="00F75A83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F75A83" w:rsidRDefault="00F75A83" w:rsidP="00F75A83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</w:t>
      </w:r>
      <w:r>
        <w:rPr>
          <w:rFonts w:eastAsia="標楷體" w:hint="eastAsia"/>
        </w:rPr>
        <w:t>多元評量方式</w:t>
      </w:r>
      <w:r w:rsidRPr="00A57CC1">
        <w:rPr>
          <w:rFonts w:eastAsia="標楷體" w:hint="eastAsia"/>
        </w:rPr>
        <w:t>。</w:t>
      </w:r>
    </w:p>
    <w:p w:rsidR="00F75A83" w:rsidRDefault="00F75A83" w:rsidP="00F75A83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F75A83" w:rsidRDefault="00F75A83" w:rsidP="00F75A83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『學習共同體』、『分組合作學習』的實施。</w:t>
      </w:r>
    </w:p>
    <w:p w:rsidR="00F75A83" w:rsidRDefault="00F75A83" w:rsidP="00F75A83">
      <w:pPr>
        <w:widowControl/>
        <w:snapToGrid w:val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F75A83" w:rsidRDefault="00F75A83" w:rsidP="00137AAC">
      <w:pPr>
        <w:widowControl/>
        <w:snapToGrid w:val="0"/>
        <w:spacing w:line="360" w:lineRule="auto"/>
        <w:ind w:leftChars="177" w:left="42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  <w:t>透過領域PLC專業對話，藉由</w:t>
      </w:r>
      <w:r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書）、主題經驗分享、新課程發展、教學方法創新、教學媒材研發、行動研究、同儕省思對話、標竿楷模學習等</w:t>
      </w:r>
      <w:r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F75A83" w:rsidRDefault="00F75A83" w:rsidP="00F75A83">
      <w:pPr>
        <w:widowControl/>
        <w:tabs>
          <w:tab w:val="left" w:pos="1080"/>
        </w:tabs>
        <w:snapToGrid w:val="0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F75A83" w:rsidRPr="0083037C" w:rsidRDefault="00F75A83" w:rsidP="00F75A83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F75A83" w:rsidRDefault="00F75A83" w:rsidP="00F75A83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 w:rsidR="00F12B1A">
        <w:rPr>
          <w:rFonts w:ascii="新細明體" w:hAnsi="新細明體" w:hint="eastAsia"/>
          <w:b/>
          <w:color w:val="000000"/>
          <w:kern w:val="0"/>
        </w:rPr>
        <w:t>■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教學觀察與回饋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□主題探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>討</w:t>
      </w:r>
      <w:r w:rsidRPr="002E5BEA">
        <w:rPr>
          <w:rFonts w:ascii="標楷體" w:eastAsia="標楷體" w:hAnsi="標楷體"/>
          <w:b/>
          <w:color w:val="000000"/>
          <w:kern w:val="0"/>
        </w:rPr>
        <w:t>（含專書、影帶）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F12B1A">
        <w:rPr>
          <w:rFonts w:ascii="新細明體" w:hAnsi="新細明體" w:hint="eastAsia"/>
          <w:b/>
          <w:color w:val="000000"/>
          <w:kern w:val="0"/>
        </w:rPr>
        <w:t>■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教學檔案製作 </w:t>
      </w:r>
    </w:p>
    <w:p w:rsidR="00F75A83" w:rsidRDefault="00F75A83" w:rsidP="00F75A83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□新進教師輔導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標竿楷模學習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F12B1A"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新課程發展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</w:p>
    <w:p w:rsidR="00F75A83" w:rsidRDefault="00F75A83" w:rsidP="00F75A83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教學方法創新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/>
          <w:b/>
          <w:color w:val="000000"/>
          <w:kern w:val="0"/>
        </w:rPr>
        <w:t>教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學媒</w:t>
      </w:r>
      <w:r w:rsidRPr="00215C2C">
        <w:rPr>
          <w:rFonts w:ascii="標楷體" w:eastAsia="標楷體" w:hAnsi="標楷體"/>
          <w:b/>
          <w:color w:val="000000"/>
          <w:kern w:val="0"/>
        </w:rPr>
        <w:t>材研發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F12B1A"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/>
          <w:b/>
          <w:color w:val="000000"/>
          <w:kern w:val="0"/>
        </w:rPr>
        <w:t>行動研究</w:t>
      </w:r>
    </w:p>
    <w:p w:rsidR="00F75A83" w:rsidRDefault="00F75A83" w:rsidP="00F75A83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協同備課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F12B1A"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同儕省思對話 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案例分析        </w:t>
      </w:r>
    </w:p>
    <w:p w:rsidR="00F75A83" w:rsidRDefault="00F75A83" w:rsidP="00F75A83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專業領域研討</w:t>
      </w:r>
    </w:p>
    <w:p w:rsidR="00F75A83" w:rsidRDefault="00F75A83" w:rsidP="00F75A83">
      <w:pPr>
        <w:snapToGrid w:val="0"/>
        <w:spacing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F75A83" w:rsidRDefault="00F75A83" w:rsidP="00F75A83">
      <w:pPr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F75A83" w:rsidRDefault="00F75A83" w:rsidP="00F75A83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F12B1A">
        <w:rPr>
          <w:rFonts w:ascii="標楷體" w:eastAsia="標楷體" w:hAnsi="標楷體" w:cs="新細明體" w:hint="eastAsia"/>
          <w:kern w:val="0"/>
        </w:rPr>
        <w:t>藝文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p w:rsidR="00F75A83" w:rsidRDefault="00F75A83" w:rsidP="00F75A83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301"/>
        <w:gridCol w:w="3827"/>
        <w:gridCol w:w="2155"/>
        <w:gridCol w:w="1921"/>
      </w:tblGrid>
      <w:tr w:rsidR="00F75A83" w:rsidRPr="007247C7" w:rsidTr="00137AAC"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F75A83" w:rsidP="00136A9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:rsidR="00F75A83" w:rsidRPr="007247C7" w:rsidRDefault="00F75A83" w:rsidP="00136A9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紀錄</w:t>
            </w:r>
          </w:p>
        </w:tc>
      </w:tr>
      <w:tr w:rsidR="00F75A83" w:rsidRPr="007247C7" w:rsidTr="00137AAC"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F12B1A" w:rsidP="00F12B1A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3/13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90323" w:rsidRDefault="00490323" w:rsidP="00136A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領域期初會議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F75A83" w:rsidRPr="007247C7" w:rsidRDefault="00F75A83" w:rsidP="00136A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共備</w:t>
            </w:r>
            <w:r w:rsidRPr="007247C7">
              <w:rPr>
                <w:rFonts w:eastAsia="標楷體"/>
              </w:rPr>
              <w:t>課程單元</w:t>
            </w:r>
            <w:r w:rsidRPr="007247C7">
              <w:rPr>
                <w:rFonts w:eastAsia="標楷體"/>
                <w:bCs/>
                <w:sz w:val="22"/>
              </w:rPr>
              <w:t>主題討論與選定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75A83" w:rsidRPr="007247C7" w:rsidRDefault="00F12B1A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虞慧欣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虞慧欣</w:t>
            </w:r>
          </w:p>
        </w:tc>
      </w:tr>
      <w:tr w:rsidR="00F75A83" w:rsidRPr="007247C7" w:rsidTr="00137AAC"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0C40A2" w:rsidP="00F12B1A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3/27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40A2" w:rsidRPr="007247C7" w:rsidRDefault="000C40A2" w:rsidP="000C40A2">
            <w:pPr>
              <w:snapToGrid w:val="0"/>
              <w:jc w:val="center"/>
              <w:rPr>
                <w:rFonts w:eastAsia="標楷體"/>
              </w:rPr>
            </w:pPr>
            <w:r w:rsidRPr="007247C7">
              <w:rPr>
                <w:rFonts w:eastAsia="標楷體"/>
              </w:rPr>
              <w:t>教學觀摩準備會</w:t>
            </w:r>
          </w:p>
          <w:p w:rsidR="00F75A83" w:rsidRPr="007247C7" w:rsidRDefault="000C40A2" w:rsidP="000C40A2">
            <w:pPr>
              <w:snapToGrid w:val="0"/>
              <w:jc w:val="center"/>
              <w:rPr>
                <w:rFonts w:eastAsia="標楷體"/>
              </w:rPr>
            </w:pPr>
            <w:r w:rsidRPr="007247C7">
              <w:rPr>
                <w:rFonts w:eastAsia="標楷體"/>
                <w:bCs/>
                <w:sz w:val="22"/>
              </w:rPr>
              <w:t>教學導師、演示教師會前討論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75A83" w:rsidRPr="007247C7" w:rsidRDefault="000C40A2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虞慧欣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梁津津</w:t>
            </w:r>
          </w:p>
        </w:tc>
      </w:tr>
      <w:tr w:rsidR="00F75A83" w:rsidRPr="007247C7" w:rsidTr="00137AAC"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0C40A2" w:rsidP="00F12B1A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4/3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40A2" w:rsidRPr="007247C7" w:rsidRDefault="000C40A2" w:rsidP="000C40A2">
            <w:pPr>
              <w:snapToGrid w:val="0"/>
              <w:jc w:val="center"/>
              <w:rPr>
                <w:rFonts w:eastAsia="標楷體"/>
              </w:rPr>
            </w:pPr>
            <w:r w:rsidRPr="007247C7">
              <w:rPr>
                <w:rFonts w:eastAsia="標楷體"/>
              </w:rPr>
              <w:t>教學觀摩與討論</w:t>
            </w:r>
          </w:p>
          <w:p w:rsidR="00F75A83" w:rsidRPr="007247C7" w:rsidRDefault="000C40A2" w:rsidP="000C40A2">
            <w:pPr>
              <w:snapToGrid w:val="0"/>
              <w:jc w:val="center"/>
              <w:rPr>
                <w:rFonts w:eastAsia="標楷體"/>
              </w:rPr>
            </w:pPr>
            <w:r w:rsidRPr="007247C7">
              <w:rPr>
                <w:rFonts w:eastAsia="標楷體"/>
              </w:rPr>
              <w:t>結合教專自評與他評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75A83" w:rsidRPr="007247C7" w:rsidRDefault="000C40A2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虞慧欣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林俊明</w:t>
            </w:r>
          </w:p>
        </w:tc>
      </w:tr>
      <w:tr w:rsidR="00F75A83" w:rsidRPr="007247C7" w:rsidTr="00137AAC">
        <w:trPr>
          <w:trHeight w:val="583"/>
        </w:trPr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0C40A2" w:rsidP="00F12B1A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4/24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5A83" w:rsidRPr="007247C7" w:rsidRDefault="000C40A2" w:rsidP="00136A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素養導向課程教學示例研習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75A83" w:rsidRPr="007247C7" w:rsidRDefault="004A0A90" w:rsidP="00136A9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北市</w:t>
            </w:r>
            <w:bookmarkStart w:id="1" w:name="_GoBack"/>
            <w:bookmarkEnd w:id="1"/>
            <w:r w:rsidR="000C40A2">
              <w:rPr>
                <w:rFonts w:eastAsia="標楷體" w:hint="eastAsia"/>
                <w:kern w:val="0"/>
              </w:rPr>
              <w:t>藝文輔導團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虞慧欣</w:t>
            </w:r>
          </w:p>
        </w:tc>
      </w:tr>
      <w:tr w:rsidR="00F75A83" w:rsidRPr="007247C7" w:rsidTr="00137AAC">
        <w:trPr>
          <w:trHeight w:val="563"/>
        </w:trPr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0C40A2" w:rsidP="00F12B1A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5/8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5A83" w:rsidRPr="007247C7" w:rsidRDefault="000C40A2" w:rsidP="00136A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共備</w:t>
            </w:r>
            <w:r w:rsidRPr="007247C7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相關資料彙整</w:t>
            </w:r>
            <w:r w:rsidR="00137AAC">
              <w:rPr>
                <w:rFonts w:eastAsia="標楷體" w:hint="eastAsia"/>
              </w:rPr>
              <w:t>與分享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詹惠晴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徐雅琪</w:t>
            </w:r>
          </w:p>
        </w:tc>
      </w:tr>
      <w:tr w:rsidR="00F75A83" w:rsidRPr="007247C7" w:rsidTr="00137AAC">
        <w:trPr>
          <w:trHeight w:val="847"/>
        </w:trPr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lastRenderedPageBreak/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0C40A2" w:rsidP="00F12B1A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5/29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5A83" w:rsidRPr="007247C7" w:rsidRDefault="00490323" w:rsidP="00136A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共備</w:t>
            </w:r>
            <w:r w:rsidRPr="007247C7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相關資料</w:t>
            </w:r>
            <w:r w:rsidR="00137AAC">
              <w:rPr>
                <w:rFonts w:eastAsia="標楷體" w:hint="eastAsia"/>
              </w:rPr>
              <w:t>彙整與分享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徐雅琪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詹惠晴</w:t>
            </w:r>
          </w:p>
        </w:tc>
      </w:tr>
      <w:tr w:rsidR="00F75A83" w:rsidRPr="007247C7" w:rsidTr="00137AAC">
        <w:trPr>
          <w:trHeight w:val="654"/>
        </w:trPr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0C40A2" w:rsidP="00F12B1A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6/12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5A83" w:rsidRPr="007247C7" w:rsidRDefault="000C40A2" w:rsidP="00136A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表演藝術教學分享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75A83" w:rsidRPr="007247C7" w:rsidRDefault="0049032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梁津津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林俊明</w:t>
            </w:r>
          </w:p>
        </w:tc>
      </w:tr>
      <w:tr w:rsidR="00F75A83" w:rsidRPr="007247C7" w:rsidTr="00137AAC">
        <w:trPr>
          <w:trHeight w:val="705"/>
        </w:trPr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0C40A2" w:rsidP="0049032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6/26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5A83" w:rsidRPr="007247C7" w:rsidRDefault="00490323" w:rsidP="00136A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教師專業成長及期末會議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75A83" w:rsidRPr="007247C7" w:rsidRDefault="00490323" w:rsidP="0049032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外聘教師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暫定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75A83" w:rsidRPr="007247C7" w:rsidRDefault="00137AAC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梁津津</w:t>
            </w:r>
          </w:p>
        </w:tc>
      </w:tr>
    </w:tbl>
    <w:p w:rsidR="00F75A83" w:rsidRDefault="00F75A83" w:rsidP="00F75A83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F75A83" w:rsidRDefault="00F75A83" w:rsidP="00F75A83">
      <w:pPr>
        <w:numPr>
          <w:ilvl w:val="0"/>
          <w:numId w:val="4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就本學期課程中找尋一單元，以此單元作領域內教師共同備課討論主題</w:t>
      </w:r>
      <w:r>
        <w:rPr>
          <w:rFonts w:eastAsia="標楷體" w:hint="eastAsia"/>
        </w:rPr>
        <w:t>。</w:t>
      </w:r>
    </w:p>
    <w:p w:rsidR="00F75A83" w:rsidRDefault="00F75A83" w:rsidP="00F75A83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F75A83" w:rsidRDefault="00F75A83" w:rsidP="00F75A83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分享單元課程多元評量教學示例</w:t>
      </w:r>
      <w:r w:rsidRPr="00A57CC1">
        <w:rPr>
          <w:rFonts w:eastAsia="標楷體" w:hint="eastAsia"/>
        </w:rPr>
        <w:t>。</w:t>
      </w:r>
    </w:p>
    <w:p w:rsidR="00F75A83" w:rsidRPr="00C622DD" w:rsidRDefault="00F75A83" w:rsidP="00F75A83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『學習共同體』、『分組合作學習』應用於領域教學之相關省思及回饋。</w:t>
      </w:r>
    </w:p>
    <w:p w:rsidR="00F75A83" w:rsidRDefault="00F75A83" w:rsidP="00F75A83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F75A83" w:rsidRPr="0077187E" w:rsidRDefault="00F75A83" w:rsidP="00F75A83">
      <w:pPr>
        <w:widowControl/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F75A83" w:rsidRDefault="00F75A83" w:rsidP="00F75A83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F75A83" w:rsidRPr="007247C7" w:rsidRDefault="00F75A83" w:rsidP="00F75A83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="00137AAC">
        <w:rPr>
          <w:rFonts w:eastAsia="標楷體" w:hint="eastAsia"/>
        </w:rPr>
        <w:t>2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1"/>
        <w:gridCol w:w="2178"/>
        <w:gridCol w:w="709"/>
        <w:gridCol w:w="709"/>
        <w:gridCol w:w="850"/>
        <w:gridCol w:w="709"/>
        <w:gridCol w:w="3024"/>
      </w:tblGrid>
      <w:tr w:rsidR="00F75A83" w:rsidRPr="009375D7" w:rsidTr="00136A95">
        <w:trPr>
          <w:trHeight w:val="330"/>
          <w:jc w:val="center"/>
        </w:trPr>
        <w:tc>
          <w:tcPr>
            <w:tcW w:w="990" w:type="dxa"/>
            <w:gridSpan w:val="2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178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850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3024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F75A83" w:rsidRPr="009375D7" w:rsidTr="00136A95">
        <w:trPr>
          <w:trHeight w:val="330"/>
          <w:jc w:val="center"/>
        </w:trPr>
        <w:tc>
          <w:tcPr>
            <w:tcW w:w="459" w:type="dxa"/>
            <w:vMerge w:val="restart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bookmarkStart w:id="2" w:name="_Hlk254820886"/>
            <w:r w:rsidRPr="009375D7">
              <w:rPr>
                <w:rFonts w:eastAsia="標楷體"/>
                <w:color w:val="000000"/>
              </w:rPr>
              <w:t>業</w:t>
            </w:r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531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</w:t>
            </w:r>
          </w:p>
        </w:tc>
        <w:tc>
          <w:tcPr>
            <w:tcW w:w="2178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09" w:type="dxa"/>
            <w:vAlign w:val="center"/>
          </w:tcPr>
          <w:p w:rsidR="00F75A83" w:rsidRPr="009375D7" w:rsidRDefault="00137AAC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  <w:r w:rsidR="00F75A83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8</w:t>
            </w:r>
            <w:r w:rsidRPr="009375D7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F75A83" w:rsidRPr="009375D7" w:rsidRDefault="00137AAC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48</w:t>
            </w:r>
            <w:r w:rsidR="00F75A83"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4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領域內教師經驗分享，每學期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 w:rsidR="00137AAC">
              <w:rPr>
                <w:rFonts w:eastAsia="標楷體" w:hint="eastAsia"/>
                <w:color w:val="000000"/>
              </w:rPr>
              <w:t>6</w:t>
            </w:r>
            <w:r w:rsidRPr="009375D7">
              <w:rPr>
                <w:rFonts w:eastAsia="標楷體" w:hint="eastAsia"/>
                <w:color w:val="000000"/>
              </w:rPr>
              <w:t>次，</w:t>
            </w:r>
            <w:r w:rsidRPr="009375D7"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F75A83" w:rsidRPr="009375D7" w:rsidTr="00136A95">
        <w:trPr>
          <w:trHeight w:val="330"/>
          <w:jc w:val="center"/>
        </w:trPr>
        <w:tc>
          <w:tcPr>
            <w:tcW w:w="459" w:type="dxa"/>
            <w:vMerge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78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外</w:t>
            </w:r>
            <w:r w:rsidRPr="009375D7">
              <w:rPr>
                <w:rFonts w:eastAsia="標楷體" w:hint="eastAsia"/>
                <w:color w:val="000000"/>
              </w:rPr>
              <w:t>聘</w:t>
            </w:r>
            <w:r w:rsidRPr="009375D7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9375D7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3200</w:t>
            </w:r>
          </w:p>
        </w:tc>
        <w:tc>
          <w:tcPr>
            <w:tcW w:w="3024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邀請校外專業人士到校研習，每學年辦理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次，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小時。</w:t>
            </w:r>
            <w:r w:rsidRPr="009375D7"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 w:hint="eastAsia"/>
                <w:color w:val="000000"/>
              </w:rPr>
              <w:t>填寫實施計畫，並</w:t>
            </w:r>
            <w:r w:rsidRPr="009375D7">
              <w:rPr>
                <w:rFonts w:eastAsia="標楷體" w:hint="eastAsia"/>
                <w:color w:val="000000"/>
              </w:rPr>
              <w:t>於計畫中說明邀請對象及講授方向</w:t>
            </w:r>
          </w:p>
        </w:tc>
      </w:tr>
      <w:tr w:rsidR="00F75A83" w:rsidRPr="009375D7" w:rsidTr="00136A95">
        <w:trPr>
          <w:trHeight w:val="330"/>
          <w:jc w:val="center"/>
        </w:trPr>
        <w:tc>
          <w:tcPr>
            <w:tcW w:w="3168" w:type="dxa"/>
            <w:gridSpan w:val="3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3024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研擬主題課程需要</w:t>
            </w:r>
          </w:p>
        </w:tc>
      </w:tr>
      <w:bookmarkEnd w:id="2"/>
      <w:tr w:rsidR="00F75A83" w:rsidRPr="009375D7" w:rsidTr="00136A95">
        <w:trPr>
          <w:trHeight w:val="330"/>
          <w:jc w:val="center"/>
        </w:trPr>
        <w:tc>
          <w:tcPr>
            <w:tcW w:w="5436" w:type="dxa"/>
            <w:gridSpan w:val="6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733" w:type="dxa"/>
            <w:gridSpan w:val="2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</w:p>
        </w:tc>
      </w:tr>
    </w:tbl>
    <w:p w:rsidR="00F75A83" w:rsidRDefault="00F75A83" w:rsidP="00F75A83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F75A83" w:rsidRPr="001F5292" w:rsidRDefault="00F75A83" w:rsidP="00F75A83">
      <w:pPr>
        <w:widowControl/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F75A83" w:rsidRDefault="00F75A83" w:rsidP="00F75A83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F75A83" w:rsidRPr="00517149" w:rsidRDefault="00F75A83" w:rsidP="00F75A83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領域產出、每週共同備課內容記要。</w:t>
      </w:r>
    </w:p>
    <w:p w:rsidR="00F75A83" w:rsidRPr="00517149" w:rsidRDefault="00F75A83" w:rsidP="00F75A83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F75A83" w:rsidRPr="00517149" w:rsidRDefault="00F75A83" w:rsidP="00F75A83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</w:rPr>
        <w:t>參與專業發展評鑑之教師完成評鑑結果（含綜合報告表及專業成長計畫）</w:t>
      </w:r>
      <w:r w:rsidRPr="00517149">
        <w:rPr>
          <w:rFonts w:eastAsia="標楷體"/>
        </w:rPr>
        <w:t>。</w:t>
      </w:r>
    </w:p>
    <w:p w:rsidR="00F75A83" w:rsidRPr="00517149" w:rsidRDefault="00F75A83" w:rsidP="00F75A83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F75A83" w:rsidRPr="00517149" w:rsidRDefault="00F75A83" w:rsidP="00F75A83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F75A83" w:rsidRPr="0077187E" w:rsidRDefault="00F75A83" w:rsidP="00F75A83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>
        <w:rPr>
          <w:rFonts w:ascii="標楷體" w:eastAsia="標楷體" w:hAnsi="標楷體" w:cs="新細明體" w:hint="eastAsia"/>
          <w:kern w:val="0"/>
        </w:rPr>
        <w:t>、本計畫經</w:t>
      </w:r>
      <w:r w:rsidR="00490323">
        <w:rPr>
          <w:rFonts w:ascii="標楷體" w:eastAsia="標楷體" w:hAnsi="標楷體" w:cs="新細明體" w:hint="eastAsia"/>
          <w:kern w:val="0"/>
        </w:rPr>
        <w:t>藝文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p w:rsidR="0075369A" w:rsidRPr="00F75A83" w:rsidRDefault="001D7BA2"/>
    <w:sectPr w:rsidR="0075369A" w:rsidRPr="00F75A83" w:rsidSect="00F75A8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A2" w:rsidRDefault="001D7BA2" w:rsidP="00F12B1A">
      <w:r>
        <w:separator/>
      </w:r>
    </w:p>
  </w:endnote>
  <w:endnote w:type="continuationSeparator" w:id="0">
    <w:p w:rsidR="001D7BA2" w:rsidRDefault="001D7BA2" w:rsidP="00F1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A2" w:rsidRDefault="001D7BA2" w:rsidP="00F12B1A">
      <w:r>
        <w:separator/>
      </w:r>
    </w:p>
  </w:footnote>
  <w:footnote w:type="continuationSeparator" w:id="0">
    <w:p w:rsidR="001D7BA2" w:rsidRDefault="001D7BA2" w:rsidP="00F1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83"/>
    <w:rsid w:val="000C40A2"/>
    <w:rsid w:val="00137AAC"/>
    <w:rsid w:val="001D7BA2"/>
    <w:rsid w:val="00226EC1"/>
    <w:rsid w:val="00466184"/>
    <w:rsid w:val="00490323"/>
    <w:rsid w:val="004A0A90"/>
    <w:rsid w:val="00E83AD4"/>
    <w:rsid w:val="00F12B1A"/>
    <w:rsid w:val="00F75A83"/>
    <w:rsid w:val="00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F7DD6-239E-4A6D-B88D-0524617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75A8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75A8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F12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B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B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2018-03-13T01:51:00Z</dcterms:created>
  <dcterms:modified xsi:type="dcterms:W3CDTF">2018-03-14T09:41:00Z</dcterms:modified>
</cp:coreProperties>
</file>