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A7" w:rsidRPr="004F6283" w:rsidRDefault="00E333A7" w:rsidP="00E333A7">
      <w:pPr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臺北市立忠孝國民中學107學年度第1學期</w:t>
      </w:r>
      <w:r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7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年級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sym w:font="Wingdings 2" w:char="F052"/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t>社會領域   □彈性課程課程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</w:rPr>
        <w:t>歷史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科</w:t>
      </w:r>
    </w:p>
    <w:p w:rsidR="00E333A7" w:rsidRPr="00464481" w:rsidRDefault="00E333A7" w:rsidP="00E333A7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3B411B" w:rsidRPr="00BF3AA4" w:rsidRDefault="003B411B" w:rsidP="003B411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林秋蕙、林珍毓  </w:t>
      </w:r>
      <w:r w:rsidR="00E333A7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</w:t>
      </w:r>
      <w:r w:rsidR="00074C72">
        <w:rPr>
          <w:rFonts w:ascii="標楷體" w:eastAsia="標楷體" w:hAnsi="標楷體" w:hint="eastAsia"/>
          <w:color w:val="000000" w:themeColor="text1"/>
        </w:rPr>
        <w:t xml:space="preserve">  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>教材來源：</w:t>
      </w:r>
      <w:r w:rsidR="00471003">
        <w:rPr>
          <w:rFonts w:ascii="標楷體" w:eastAsia="標楷體" w:hAnsi="標楷體" w:hint="eastAsia"/>
          <w:color w:val="000000" w:themeColor="text1"/>
        </w:rPr>
        <w:t>康軒</w:t>
      </w:r>
      <w:r w:rsidR="00021795" w:rsidRPr="00BF3AA4">
        <w:rPr>
          <w:rFonts w:ascii="標楷體" w:eastAsia="標楷體" w:hAnsi="標楷體" w:hint="eastAsia"/>
          <w:color w:val="000000" w:themeColor="text1"/>
        </w:rPr>
        <w:t>版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E333A7">
        <w:rPr>
          <w:rFonts w:ascii="標楷體" w:eastAsia="標楷體" w:hAnsi="標楷體" w:hint="eastAsia"/>
          <w:color w:val="000000" w:themeColor="text1"/>
        </w:rPr>
        <w:t xml:space="preserve">    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Pr="00BF3AA4">
        <w:rPr>
          <w:rFonts w:ascii="標楷體" w:eastAsia="標楷體" w:hAnsi="標楷體" w:hint="eastAsia"/>
          <w:color w:val="000000" w:themeColor="text1"/>
        </w:rPr>
        <w:t>任教班級：</w:t>
      </w:r>
      <w:r w:rsidR="00E333A7">
        <w:rPr>
          <w:rFonts w:ascii="標楷體" w:eastAsia="標楷體" w:hAnsi="標楷體" w:hint="eastAsia"/>
          <w:color w:val="000000" w:themeColor="text1"/>
        </w:rPr>
        <w:t>701-707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3B411B" w:rsidRPr="00BF3AA4" w:rsidTr="000A1739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一、瞭解臺灣歷史的發展脈絡。</w:t>
            </w:r>
          </w:p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二、激發對歷史事件的的思考力和好奇心。</w:t>
            </w:r>
          </w:p>
          <w:p w:rsidR="00FB222F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三、培養對自己生活環境的認同感。</w:t>
            </w:r>
          </w:p>
        </w:tc>
        <w:tc>
          <w:tcPr>
            <w:tcW w:w="221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3B411B" w:rsidRPr="00BF3AA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BF3AA4" w:rsidRPr="00BF3AA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F3AA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BF3AA4" w:rsidTr="000A1739">
        <w:trPr>
          <w:trHeight w:val="696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B12BD5" w:rsidRPr="00BF3AA4" w:rsidRDefault="00646937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臺灣歷史發展六階段概觀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9/24中秋節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性別教育  環境教育</w:t>
            </w:r>
          </w:p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能源教育  法治教育  人權教育</w:t>
            </w:r>
          </w:p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家庭教育  交通安全  人口教育</w:t>
            </w:r>
          </w:p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資訊教育  多元文化  生涯發展</w:t>
            </w:r>
          </w:p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品德教育  防災教育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jc w:val="center"/>
            </w:pPr>
          </w:p>
        </w:tc>
        <w:tc>
          <w:tcPr>
            <w:tcW w:w="1278" w:type="dxa"/>
            <w:vAlign w:val="center"/>
          </w:tcPr>
          <w:p w:rsidR="00CB0546" w:rsidRPr="00646937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1-3-5</w:t>
            </w:r>
          </w:p>
          <w:p w:rsidR="00CB0546" w:rsidRPr="00BF3AA4" w:rsidRDefault="00CB0546" w:rsidP="00CB0546">
            <w:pPr>
              <w:snapToGrid w:val="0"/>
              <w:ind w:firstLineChars="100" w:firstLine="18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法治教育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jc w:val="center"/>
            </w:pP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定期評量2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1/1元旦</w:t>
            </w: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CB0546" w:rsidRPr="009D1849" w:rsidRDefault="00CB0546" w:rsidP="00CB0546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B0546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二十一</w:t>
            </w:r>
          </w:p>
        </w:tc>
        <w:tc>
          <w:tcPr>
            <w:tcW w:w="1177" w:type="dxa"/>
            <w:vAlign w:val="center"/>
          </w:tcPr>
          <w:p w:rsidR="00CB0546" w:rsidRPr="00E7778D" w:rsidRDefault="00CB0546" w:rsidP="00CB0546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CB0546" w:rsidRPr="00BF3AA4" w:rsidRDefault="00CB0546" w:rsidP="00CB054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CB0546" w:rsidRPr="00BF3AA4" w:rsidRDefault="00CB0546" w:rsidP="00CB05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CB0546" w:rsidRPr="00BF3AA4" w:rsidRDefault="00CB0546" w:rsidP="00CB0546">
            <w:pPr>
              <w:jc w:val="center"/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CB0546" w:rsidRPr="00E7778D" w:rsidRDefault="00CB0546" w:rsidP="001D097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CB0546" w:rsidRDefault="00CB0546" w:rsidP="001D0975">
            <w:pPr>
              <w:snapToGrid w:val="0"/>
              <w:jc w:val="both"/>
              <w:rPr>
                <w:color w:val="000000"/>
                <w:spacing w:val="-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18休業式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21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BF3AA4" w:rsidRPr="00BF3AA4" w:rsidTr="000A788A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BF3AA4" w:rsidRPr="00BF3AA4" w:rsidRDefault="00BF3AA4" w:rsidP="00654A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lastRenderedPageBreak/>
              <w:t>給分依據及</w:t>
            </w:r>
            <w:r w:rsidRPr="00BF3AA4">
              <w:rPr>
                <w:rFonts w:ascii="標楷體" w:eastAsia="標楷體" w:hAnsi="標楷體"/>
                <w:color w:val="000000"/>
              </w:rPr>
              <w:br/>
            </w:r>
            <w:r w:rsidRPr="00BF3AA4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1F2DA4" w:rsidRPr="00646937" w:rsidRDefault="001F2DA4" w:rsidP="001F2DA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1F2DA4" w:rsidRDefault="001F2DA4" w:rsidP="001F2DA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依據成績考查辦法，平時成績占學習成績60%</w:t>
            </w:r>
          </w:p>
          <w:p w:rsidR="001F2DA4" w:rsidRPr="00F23804" w:rsidRDefault="001F2DA4" w:rsidP="001F2DA4">
            <w:pPr>
              <w:pStyle w:val="a9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1F2DA4" w:rsidRPr="00F23804" w:rsidRDefault="001F2DA4" w:rsidP="001F2DA4">
            <w:pPr>
              <w:pStyle w:val="a9"/>
              <w:numPr>
                <w:ilvl w:val="0"/>
                <w:numId w:val="15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作業(筆記、習作或心得)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1F2DA4" w:rsidRPr="001E1EF3" w:rsidRDefault="001F2DA4" w:rsidP="001F2DA4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F2DA4" w:rsidRPr="005D4755" w:rsidRDefault="001F2DA4" w:rsidP="001F2DA4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1F2DA4" w:rsidRPr="00646937" w:rsidRDefault="001F2DA4" w:rsidP="001F2DA4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二、家長可協助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事項</w:t>
            </w:r>
          </w:p>
          <w:p w:rsidR="001F2DA4" w:rsidRDefault="001F2DA4" w:rsidP="001F2DA4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平日部分，家長可鼓勵孩子多閱讀課外讀物，參與文化活動營隊。作業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部分，</w:t>
            </w:r>
          </w:p>
          <w:p w:rsidR="00BF3AA4" w:rsidRPr="00BF3AA4" w:rsidRDefault="001F2DA4" w:rsidP="00BF3186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還請家長多加關心督導。考試準備部分，可以提醒孩子上課專心，作業用心，不懂之處勇敢發問，對學習會很有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幫助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3A6BB7" w:rsidRDefault="003A6BB7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CF1695" w:rsidRPr="004F6283" w:rsidRDefault="00CF1695" w:rsidP="00CF1695">
      <w:pPr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臺北市立忠孝國民中學107學年度第</w:t>
      </w:r>
      <w:r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2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學期</w:t>
      </w:r>
      <w:r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7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年級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sym w:font="Wingdings 2" w:char="F052"/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t>社會領域   □彈性課程課程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</w:rPr>
        <w:t>歷史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科</w:t>
      </w:r>
    </w:p>
    <w:p w:rsidR="00CF1695" w:rsidRPr="00464481" w:rsidRDefault="00CF1695" w:rsidP="00CF1695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E02AFB" w:rsidRPr="00BF3AA4" w:rsidRDefault="00E02AFB" w:rsidP="00E02AF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林秋蕙、林珍毓</w:t>
      </w:r>
      <w:r w:rsidR="00B81D6C">
        <w:rPr>
          <w:rFonts w:ascii="標楷體" w:eastAsia="標楷體" w:hAnsi="標楷體" w:hint="eastAsia"/>
          <w:color w:val="000000" w:themeColor="text1"/>
        </w:rPr>
        <w:t xml:space="preserve"> 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教材來源：</w:t>
      </w:r>
      <w:r w:rsidR="00471003">
        <w:rPr>
          <w:rFonts w:ascii="標楷體" w:eastAsia="標楷體" w:hAnsi="標楷體" w:hint="eastAsia"/>
          <w:color w:val="000000" w:themeColor="text1"/>
        </w:rPr>
        <w:t>康軒</w:t>
      </w:r>
      <w:r w:rsidR="00471003" w:rsidRPr="00BF3AA4">
        <w:rPr>
          <w:rFonts w:ascii="標楷體" w:eastAsia="標楷體" w:hAnsi="標楷體" w:hint="eastAsia"/>
          <w:color w:val="000000" w:themeColor="text1"/>
        </w:rPr>
        <w:t>版</w:t>
      </w:r>
      <w:r w:rsidR="00B26055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任教班級：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Pr="00BF3AA4">
        <w:rPr>
          <w:rFonts w:ascii="標楷體" w:eastAsia="標楷體" w:hAnsi="標楷體" w:hint="eastAsia"/>
          <w:color w:val="000000" w:themeColor="text1"/>
        </w:rPr>
        <w:t>01-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="00B26055">
        <w:rPr>
          <w:rFonts w:ascii="標楷體" w:eastAsia="標楷體" w:hAnsi="標楷體" w:hint="eastAsia"/>
          <w:color w:val="000000" w:themeColor="text1"/>
        </w:rPr>
        <w:t>07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3A6BB7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一、認識日治時期至戰後臺灣的歷史發展過程。</w:t>
            </w:r>
          </w:p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二、了解今昔臺灣、中國、亞洲、世界的互動關係。</w:t>
            </w:r>
          </w:p>
          <w:p w:rsidR="00E02AFB" w:rsidRPr="003A6BB7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三、建立史學素養、培養多元與獨立思考能力。</w:t>
            </w:r>
          </w:p>
        </w:tc>
        <w:tc>
          <w:tcPr>
            <w:tcW w:w="221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3A6BB7" w:rsidRDefault="00E02AFB" w:rsidP="00BF3AA4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每週</w:t>
            </w:r>
            <w:r w:rsidR="00BF3AA4" w:rsidRPr="003A6B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A6BB7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3A6BB7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3A6BB7" w:rsidRDefault="00E02AFB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440B24">
            <w:pPr>
              <w:snapToGrid w:val="0"/>
              <w:spacing w:line="240" w:lineRule="atLeast"/>
              <w:rPr>
                <w:rFonts w:ascii="標楷體" w:eastAsia="標楷體" w:hAnsi="標楷體" w:hint="eastAsia"/>
                <w:color w:val="000000"/>
                <w:sz w:val="18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18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9655CB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18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複習考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18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18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954712" w:rsidRPr="005A2F6C" w:rsidRDefault="00954712" w:rsidP="0095471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954712" w:rsidRPr="003A6BB7" w:rsidRDefault="00954712" w:rsidP="00440B24">
            <w:pPr>
              <w:snapToGrid w:val="0"/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954712" w:rsidRPr="005A2F6C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十二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jc w:val="center"/>
            </w:pP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02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人權教育  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</w:t>
            </w:r>
          </w:p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人權教育  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6/7端午節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人權教育  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954712" w:rsidRPr="003A6BB7" w:rsidRDefault="00954712" w:rsidP="00954712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954712" w:rsidRPr="003A6BB7" w:rsidRDefault="00954712" w:rsidP="00954712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954712" w:rsidRPr="00440B24" w:rsidRDefault="00954712" w:rsidP="00954712">
            <w:pPr>
              <w:snapToGrid w:val="0"/>
              <w:spacing w:line="240" w:lineRule="atLeast"/>
              <w:jc w:val="center"/>
              <w:rPr>
                <w:sz w:val="20"/>
              </w:rPr>
            </w:pPr>
            <w:r w:rsidRPr="00440B24">
              <w:rPr>
                <w:rFonts w:ascii="標楷體" w:eastAsia="標楷體" w:hAnsi="標楷體" w:hint="eastAsia"/>
                <w:color w:val="000000"/>
                <w:sz w:val="20"/>
              </w:rPr>
              <w:t xml:space="preserve">人權教育  多元文化 </w:t>
            </w:r>
          </w:p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954712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954712" w:rsidRPr="003A6BB7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954712" w:rsidRPr="00E47BCB" w:rsidRDefault="00954712" w:rsidP="0095471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954712" w:rsidRPr="003A6BB7" w:rsidRDefault="00954712" w:rsidP="00954712">
            <w:pPr>
              <w:jc w:val="center"/>
            </w:pPr>
          </w:p>
        </w:tc>
        <w:tc>
          <w:tcPr>
            <w:tcW w:w="3101" w:type="dxa"/>
            <w:gridSpan w:val="2"/>
          </w:tcPr>
          <w:p w:rsidR="00954712" w:rsidRPr="00440B24" w:rsidRDefault="00954712" w:rsidP="00954712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Align w:val="center"/>
          </w:tcPr>
          <w:p w:rsidR="00954712" w:rsidRPr="003A6BB7" w:rsidRDefault="00954712" w:rsidP="00954712">
            <w:pPr>
              <w:jc w:val="center"/>
            </w:pPr>
          </w:p>
        </w:tc>
        <w:tc>
          <w:tcPr>
            <w:tcW w:w="1278" w:type="dxa"/>
            <w:vAlign w:val="center"/>
          </w:tcPr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26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</w:t>
            </w:r>
          </w:p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休業式</w:t>
            </w:r>
          </w:p>
          <w:p w:rsidR="00954712" w:rsidRPr="00D529AA" w:rsidRDefault="00954712" w:rsidP="0095471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1D0975" w:rsidRPr="003A6BB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1D0975" w:rsidRPr="003A6BB7" w:rsidRDefault="001D0975" w:rsidP="001D097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3A6BB7">
              <w:rPr>
                <w:rFonts w:ascii="標楷體" w:eastAsia="標楷體" w:hAnsi="標楷體"/>
                <w:color w:val="000000"/>
              </w:rPr>
              <w:br/>
            </w:r>
            <w:r w:rsidRPr="003A6BB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1D0975" w:rsidRPr="00646937" w:rsidRDefault="001D0975" w:rsidP="001D097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1D0975" w:rsidRDefault="001D0975" w:rsidP="001D0975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依據成績考查辦法，平時成績占學習成績60%</w:t>
            </w:r>
          </w:p>
          <w:p w:rsidR="001D0975" w:rsidRPr="00F23804" w:rsidRDefault="001D0975" w:rsidP="00204618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1D0975" w:rsidRPr="00F23804" w:rsidRDefault="001D0975" w:rsidP="00204618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作業(筆記、習作或心得)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1D0975" w:rsidRPr="001E1EF3" w:rsidRDefault="001D0975" w:rsidP="001D0975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1D0975" w:rsidRPr="005D4755" w:rsidRDefault="001D0975" w:rsidP="001D0975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1D0975" w:rsidRPr="00646937" w:rsidRDefault="001D0975" w:rsidP="001D097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二、家長可協助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事項</w:t>
            </w:r>
          </w:p>
          <w:p w:rsidR="001D0975" w:rsidRDefault="001D0975" w:rsidP="001D0975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平日部分，家長可鼓勵孩子多閱讀課外讀物，參與文化活動營隊。作業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部分，</w:t>
            </w:r>
          </w:p>
          <w:p w:rsidR="001D0975" w:rsidRPr="00BF3AA4" w:rsidRDefault="001D0975" w:rsidP="00440B24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還請家長多加關心督導。考試準備部分，可以提醒孩子上課專心，作業用心，不懂之處勇敢發問，對學習會很有幫助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F8" w:rsidRDefault="007070F8" w:rsidP="00A22B41">
      <w:r>
        <w:separator/>
      </w:r>
    </w:p>
  </w:endnote>
  <w:endnote w:type="continuationSeparator" w:id="0">
    <w:p w:rsidR="007070F8" w:rsidRDefault="007070F8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F8" w:rsidRDefault="007070F8" w:rsidP="00A22B41">
      <w:r>
        <w:separator/>
      </w:r>
    </w:p>
  </w:footnote>
  <w:footnote w:type="continuationSeparator" w:id="0">
    <w:p w:rsidR="007070F8" w:rsidRDefault="007070F8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9949C7"/>
    <w:multiLevelType w:val="hybridMultilevel"/>
    <w:tmpl w:val="287A5DD4"/>
    <w:lvl w:ilvl="0" w:tplc="B4165840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5" w15:restartNumberingAfterBreak="0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B18D8"/>
    <w:multiLevelType w:val="hybridMultilevel"/>
    <w:tmpl w:val="287A5DD4"/>
    <w:lvl w:ilvl="0" w:tplc="B4165840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8" w15:restartNumberingAfterBreak="0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A12433"/>
    <w:multiLevelType w:val="hybridMultilevel"/>
    <w:tmpl w:val="84FC497C"/>
    <w:lvl w:ilvl="0" w:tplc="46F23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1B"/>
    <w:rsid w:val="0001591B"/>
    <w:rsid w:val="00021795"/>
    <w:rsid w:val="00027BA3"/>
    <w:rsid w:val="00047C99"/>
    <w:rsid w:val="00074C72"/>
    <w:rsid w:val="000A1739"/>
    <w:rsid w:val="000A565A"/>
    <w:rsid w:val="000A788A"/>
    <w:rsid w:val="00172D9C"/>
    <w:rsid w:val="00182270"/>
    <w:rsid w:val="001A4F00"/>
    <w:rsid w:val="001B20B0"/>
    <w:rsid w:val="001D0975"/>
    <w:rsid w:val="001F2DA4"/>
    <w:rsid w:val="00204618"/>
    <w:rsid w:val="002233F6"/>
    <w:rsid w:val="00257D3B"/>
    <w:rsid w:val="00315CD2"/>
    <w:rsid w:val="003215E1"/>
    <w:rsid w:val="003A6BB7"/>
    <w:rsid w:val="003B411B"/>
    <w:rsid w:val="003C1B21"/>
    <w:rsid w:val="003E190B"/>
    <w:rsid w:val="003F533B"/>
    <w:rsid w:val="0042720B"/>
    <w:rsid w:val="00432C64"/>
    <w:rsid w:val="00440B24"/>
    <w:rsid w:val="00465182"/>
    <w:rsid w:val="00471003"/>
    <w:rsid w:val="00493BC8"/>
    <w:rsid w:val="00500CE7"/>
    <w:rsid w:val="00582322"/>
    <w:rsid w:val="00593261"/>
    <w:rsid w:val="005A2F6C"/>
    <w:rsid w:val="005B77D1"/>
    <w:rsid w:val="005C1164"/>
    <w:rsid w:val="005F5DAF"/>
    <w:rsid w:val="00646937"/>
    <w:rsid w:val="00654ACB"/>
    <w:rsid w:val="007070F8"/>
    <w:rsid w:val="0071635D"/>
    <w:rsid w:val="00723CDA"/>
    <w:rsid w:val="007708B1"/>
    <w:rsid w:val="007E3AA8"/>
    <w:rsid w:val="008130F1"/>
    <w:rsid w:val="00826F57"/>
    <w:rsid w:val="00831627"/>
    <w:rsid w:val="00831DAA"/>
    <w:rsid w:val="008772FC"/>
    <w:rsid w:val="008D4AF5"/>
    <w:rsid w:val="008E2830"/>
    <w:rsid w:val="00900A91"/>
    <w:rsid w:val="00903C03"/>
    <w:rsid w:val="00910014"/>
    <w:rsid w:val="00914F37"/>
    <w:rsid w:val="00954712"/>
    <w:rsid w:val="009549F3"/>
    <w:rsid w:val="00973BFF"/>
    <w:rsid w:val="009A2A13"/>
    <w:rsid w:val="009B338C"/>
    <w:rsid w:val="009B6E49"/>
    <w:rsid w:val="009C34D2"/>
    <w:rsid w:val="00A22B41"/>
    <w:rsid w:val="00A47862"/>
    <w:rsid w:val="00A822CC"/>
    <w:rsid w:val="00AB07A3"/>
    <w:rsid w:val="00AE3BCB"/>
    <w:rsid w:val="00B00674"/>
    <w:rsid w:val="00B12BD5"/>
    <w:rsid w:val="00B2383E"/>
    <w:rsid w:val="00B26055"/>
    <w:rsid w:val="00B565D6"/>
    <w:rsid w:val="00B81D6C"/>
    <w:rsid w:val="00B8371B"/>
    <w:rsid w:val="00BC69F7"/>
    <w:rsid w:val="00BD1437"/>
    <w:rsid w:val="00BE6006"/>
    <w:rsid w:val="00BF3186"/>
    <w:rsid w:val="00BF3AA4"/>
    <w:rsid w:val="00C2374D"/>
    <w:rsid w:val="00C376AB"/>
    <w:rsid w:val="00C529DE"/>
    <w:rsid w:val="00C9177A"/>
    <w:rsid w:val="00CA3652"/>
    <w:rsid w:val="00CA767C"/>
    <w:rsid w:val="00CB0546"/>
    <w:rsid w:val="00CB4C83"/>
    <w:rsid w:val="00CC1F2B"/>
    <w:rsid w:val="00CD1A64"/>
    <w:rsid w:val="00CF1695"/>
    <w:rsid w:val="00D31B45"/>
    <w:rsid w:val="00D47469"/>
    <w:rsid w:val="00D63E6C"/>
    <w:rsid w:val="00DC45E7"/>
    <w:rsid w:val="00DE5791"/>
    <w:rsid w:val="00E02AFB"/>
    <w:rsid w:val="00E076BC"/>
    <w:rsid w:val="00E333A7"/>
    <w:rsid w:val="00E47BCB"/>
    <w:rsid w:val="00E57263"/>
    <w:rsid w:val="00E648AE"/>
    <w:rsid w:val="00E81016"/>
    <w:rsid w:val="00EE035A"/>
    <w:rsid w:val="00F3694A"/>
    <w:rsid w:val="00F529F9"/>
    <w:rsid w:val="00F5621E"/>
    <w:rsid w:val="00F56F1F"/>
    <w:rsid w:val="00F635CC"/>
    <w:rsid w:val="00F84308"/>
    <w:rsid w:val="00FB222F"/>
    <w:rsid w:val="00FB4FBB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96AA4"/>
  <w15:docId w15:val="{D97B6DA2-B0C7-4106-90FA-1480575E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F2D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9D15-E1E2-45E5-9354-FEB259C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552</Words>
  <Characters>3150</Characters>
  <Application>Microsoft Office Word</Application>
  <DocSecurity>0</DocSecurity>
  <Lines>26</Lines>
  <Paragraphs>7</Paragraphs>
  <ScaleCrop>false</ScaleCrop>
  <Company>chjh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17</cp:revision>
  <dcterms:created xsi:type="dcterms:W3CDTF">2017-05-11T03:58:00Z</dcterms:created>
  <dcterms:modified xsi:type="dcterms:W3CDTF">2018-05-31T01:07:00Z</dcterms:modified>
</cp:coreProperties>
</file>