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A7" w:rsidRPr="004F6283" w:rsidRDefault="00E333A7" w:rsidP="00E333A7">
      <w:pPr>
        <w:snapToGrid w:val="0"/>
        <w:jc w:val="center"/>
        <w:rPr>
          <w:rFonts w:ascii="標楷體" w:eastAsia="標楷體" w:hAnsi="標楷體"/>
          <w:b/>
          <w:color w:val="000000" w:themeColor="text1"/>
          <w:kern w:val="0"/>
          <w:sz w:val="32"/>
        </w:rPr>
      </w:pP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t>臺北市立忠孝國民中學107學年度第1學期</w:t>
      </w:r>
      <w:r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t>7</w:t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t>年級</w:t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52"/>
          <w:eastAsianLayout w:id="1672200192" w:combine="1"/>
        </w:rPr>
        <w:sym w:font="Wingdings 2" w:char="F052"/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52"/>
          <w:eastAsianLayout w:id="1672200192" w:combine="1"/>
        </w:rPr>
        <w:t>社會領域   □彈性課程課程</w:t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52"/>
        </w:rPr>
        <w:t>歷史</w:t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t>科</w:t>
      </w:r>
    </w:p>
    <w:p w:rsidR="00E333A7" w:rsidRPr="00464481" w:rsidRDefault="00E333A7" w:rsidP="00E333A7">
      <w:pPr>
        <w:snapToGrid w:val="0"/>
        <w:spacing w:line="280" w:lineRule="exact"/>
        <w:jc w:val="center"/>
        <w:rPr>
          <w:rFonts w:ascii="標楷體" w:eastAsia="標楷體" w:hAnsi="標楷體"/>
          <w:b/>
          <w:color w:val="FF0000"/>
        </w:rPr>
      </w:pP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課程教學計畫暨教學進度表</w:t>
      </w:r>
    </w:p>
    <w:p w:rsidR="003B411B" w:rsidRPr="00BF3AA4" w:rsidRDefault="003B411B" w:rsidP="003B411B">
      <w:pPr>
        <w:rPr>
          <w:rFonts w:ascii="標楷體" w:eastAsia="標楷體" w:hAnsi="標楷體"/>
          <w:color w:val="000000" w:themeColor="text1"/>
        </w:rPr>
      </w:pPr>
      <w:r w:rsidRPr="00BF3AA4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 xml:space="preserve">林秋蕙、林珍毓  </w:t>
      </w:r>
      <w:r w:rsidR="00E333A7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BF3AA4">
        <w:rPr>
          <w:rFonts w:ascii="標楷體" w:eastAsia="標楷體" w:hAnsi="標楷體" w:hint="eastAsia"/>
          <w:color w:val="000000" w:themeColor="text1"/>
        </w:rPr>
        <w:t xml:space="preserve"> </w:t>
      </w:r>
      <w:r w:rsidR="00074C72">
        <w:rPr>
          <w:rFonts w:ascii="標楷體" w:eastAsia="標楷體" w:hAnsi="標楷體" w:hint="eastAsia"/>
          <w:color w:val="000000" w:themeColor="text1"/>
        </w:rPr>
        <w:t xml:space="preserve">     </w:t>
      </w:r>
      <w:r w:rsidR="005F5DAF" w:rsidRPr="00BF3AA4">
        <w:rPr>
          <w:rFonts w:ascii="標楷體" w:eastAsia="標楷體" w:hAnsi="標楷體" w:hint="eastAsia"/>
          <w:color w:val="000000" w:themeColor="text1"/>
        </w:rPr>
        <w:t xml:space="preserve">  </w:t>
      </w:r>
      <w:r w:rsidRPr="00BF3AA4">
        <w:rPr>
          <w:rFonts w:ascii="標楷體" w:eastAsia="標楷體" w:hAnsi="標楷體" w:hint="eastAsia"/>
          <w:color w:val="000000" w:themeColor="text1"/>
        </w:rPr>
        <w:t>教材來源：</w:t>
      </w:r>
      <w:r w:rsidR="00471003">
        <w:rPr>
          <w:rFonts w:ascii="標楷體" w:eastAsia="標楷體" w:hAnsi="標楷體" w:hint="eastAsia"/>
          <w:color w:val="000000" w:themeColor="text1"/>
        </w:rPr>
        <w:t>康軒</w:t>
      </w:r>
      <w:r w:rsidR="00021795" w:rsidRPr="00BF3AA4">
        <w:rPr>
          <w:rFonts w:ascii="標楷體" w:eastAsia="標楷體" w:hAnsi="標楷體" w:hint="eastAsia"/>
          <w:color w:val="000000" w:themeColor="text1"/>
        </w:rPr>
        <w:t>版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  </w:t>
      </w:r>
      <w:r w:rsidR="00E333A7">
        <w:rPr>
          <w:rFonts w:ascii="標楷體" w:eastAsia="標楷體" w:hAnsi="標楷體" w:hint="eastAsia"/>
          <w:color w:val="000000" w:themeColor="text1"/>
        </w:rPr>
        <w:t xml:space="preserve">    </w:t>
      </w:r>
      <w:r w:rsidR="002233F6" w:rsidRPr="00BF3AA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BF3AA4">
        <w:rPr>
          <w:rFonts w:ascii="標楷體" w:eastAsia="標楷體" w:hAnsi="標楷體" w:hint="eastAsia"/>
          <w:color w:val="000000" w:themeColor="text1"/>
        </w:rPr>
        <w:t xml:space="preserve">    </w:t>
      </w:r>
      <w:r w:rsidRPr="00BF3AA4">
        <w:rPr>
          <w:rFonts w:ascii="標楷體" w:eastAsia="標楷體" w:hAnsi="標楷體" w:hint="eastAsia"/>
          <w:color w:val="000000" w:themeColor="text1"/>
        </w:rPr>
        <w:t>任教班級：</w:t>
      </w:r>
      <w:r w:rsidR="00E333A7">
        <w:rPr>
          <w:rFonts w:ascii="標楷體" w:eastAsia="標楷體" w:hAnsi="標楷體" w:hint="eastAsia"/>
          <w:color w:val="000000" w:themeColor="text1"/>
        </w:rPr>
        <w:t>701-707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3B411B" w:rsidRPr="00BF3AA4" w:rsidTr="000A1739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BF3AA4" w:rsidRPr="00BF3AA4" w:rsidRDefault="00BF3AA4" w:rsidP="00BF3A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一、瞭解臺灣歷史的發展脈絡。</w:t>
            </w:r>
          </w:p>
          <w:p w:rsidR="00BF3AA4" w:rsidRPr="00BF3AA4" w:rsidRDefault="00BF3AA4" w:rsidP="00BF3AA4">
            <w:pPr>
              <w:adjustRightInd w:val="0"/>
              <w:snapToGrid w:val="0"/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二、激發對歷史事件的的思考力和好奇心。</w:t>
            </w:r>
          </w:p>
          <w:p w:rsidR="00FB222F" w:rsidRPr="00BF3AA4" w:rsidRDefault="00BF3AA4" w:rsidP="00BF3A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三、培養對自己生活環境的認同感。</w:t>
            </w:r>
          </w:p>
        </w:tc>
        <w:tc>
          <w:tcPr>
            <w:tcW w:w="2218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3B411B" w:rsidRPr="00BF3AA4" w:rsidRDefault="00021795" w:rsidP="00B12B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每週</w:t>
            </w:r>
            <w:r w:rsidR="00BF3AA4" w:rsidRPr="00BF3AA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BF3AA4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</w:tr>
      <w:tr w:rsidR="003B411B" w:rsidRPr="00BF3AA4" w:rsidTr="000A1739">
        <w:trPr>
          <w:trHeight w:val="696"/>
          <w:jc w:val="center"/>
        </w:trPr>
        <w:tc>
          <w:tcPr>
            <w:tcW w:w="651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177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B12BD5" w:rsidRPr="00BF3AA4" w:rsidRDefault="00646937" w:rsidP="00BF3A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8/3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臺灣歷史發展六階段概觀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多元文化  海洋教育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646937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8/3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0</w:t>
            </w: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開學</w:t>
            </w: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第一章史前時代與原住民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646937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DB5D1F"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DB5D1F">
              <w:rPr>
                <w:rFonts w:ascii="標楷體" w:eastAsia="標楷體" w:hAnsi="標楷體" w:hint="eastAsia"/>
                <w:sz w:val="20"/>
              </w:rPr>
              <w:t>複習考</w:t>
            </w: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-09/1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第一章史前時代與原住民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646937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</w:rPr>
              <w:t>15</w:t>
            </w:r>
            <w:r w:rsidRPr="00DB5D1F">
              <w:rPr>
                <w:rFonts w:ascii="標楷體" w:eastAsia="標楷體" w:hAnsi="標楷體" w:hint="eastAsia"/>
                <w:sz w:val="20"/>
              </w:rPr>
              <w:t>學校日</w:t>
            </w: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第二章國際競爭時期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646937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9/2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第二章國際競爭時期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646937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9/24中秋節</w:t>
            </w: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第二章國際競爭時期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646937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08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jc w:val="center"/>
            </w:pPr>
          </w:p>
        </w:tc>
        <w:tc>
          <w:tcPr>
            <w:tcW w:w="1278" w:type="dxa"/>
            <w:vAlign w:val="center"/>
          </w:tcPr>
          <w:p w:rsidR="00CB0546" w:rsidRPr="00646937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10/10國慶日</w:t>
            </w:r>
            <w:r w:rsidRPr="00DB5D1F">
              <w:rPr>
                <w:rFonts w:ascii="標楷體" w:eastAsia="標楷體" w:hAnsi="標楷體" w:hint="eastAsia"/>
                <w:kern w:val="0"/>
              </w:rPr>
              <w:t>定期評量1</w:t>
            </w: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第三章鄭氏治臺時期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1-3-5</w:t>
            </w:r>
          </w:p>
          <w:p w:rsidR="00CB0546" w:rsidRPr="00BF3AA4" w:rsidRDefault="00CB0546" w:rsidP="00CB0546">
            <w:pPr>
              <w:snapToGrid w:val="0"/>
              <w:ind w:firstLineChars="100" w:firstLine="18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海洋教育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9D1849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28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第三章鄭氏治臺時期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海洋教育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9D1849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第三章鄭氏治臺時期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海洋教育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9D1849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第四章清領前期政治發展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 xml:space="preserve">環境教育 法治教育 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9D1849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18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第四章清領前期政治發展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法治教育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9D1849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第四章清領前期政治發展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 xml:space="preserve">環境教育 法治教育 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9D1849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jc w:val="center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jc w:val="center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  <w:sz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CB0546" w:rsidRPr="009D1849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9D184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定期評量2</w:t>
            </w: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第五章清領前期的經濟社會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9D1849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30"/>
                <w:sz w:val="20"/>
                <w:szCs w:val="20"/>
              </w:rPr>
            </w:pP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第五章清領前期的經濟社會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9D1849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第五章清領前期的經濟社會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9D1849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第六章清領後期的政治發展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多元文化  海洋教育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9D1849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第六章清領後期的政治發展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多元文化  海洋教育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9D1849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9D184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1/1元旦</w:t>
            </w: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第六章清領後期的政治發展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多元文化  海洋教育</w:t>
            </w: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B0546" w:rsidRPr="009D1849" w:rsidRDefault="00CB0546" w:rsidP="00CB0546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B0546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二十一</w:t>
            </w:r>
          </w:p>
        </w:tc>
        <w:tc>
          <w:tcPr>
            <w:tcW w:w="1177" w:type="dxa"/>
            <w:vAlign w:val="center"/>
          </w:tcPr>
          <w:p w:rsidR="00CB0546" w:rsidRPr="00E7778D" w:rsidRDefault="00CB0546" w:rsidP="00CB054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2340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CB0546" w:rsidRPr="00BF3AA4" w:rsidRDefault="00CB0546" w:rsidP="00CB054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CB0546" w:rsidRPr="00BF3AA4" w:rsidRDefault="00CB0546" w:rsidP="00CB054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CB0546" w:rsidRPr="00BF3AA4" w:rsidRDefault="00CB0546" w:rsidP="00CB0546">
            <w:pPr>
              <w:jc w:val="center"/>
            </w:pPr>
            <w:r w:rsidRPr="00BF3AA4">
              <w:rPr>
                <w:rFonts w:ascii="標楷體" w:eastAsia="標楷體" w:hAnsi="標楷體" w:hint="eastAsia"/>
                <w:sz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CB0546" w:rsidRPr="00E7778D" w:rsidRDefault="00CB0546" w:rsidP="001D0975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6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-1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7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定期評量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3</w:t>
            </w:r>
          </w:p>
          <w:p w:rsidR="00CB0546" w:rsidRDefault="00CB0546" w:rsidP="001D0975">
            <w:pPr>
              <w:snapToGrid w:val="0"/>
              <w:jc w:val="both"/>
              <w:rPr>
                <w:color w:val="000000"/>
                <w:spacing w:val="-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18休業式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21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寒假</w:t>
            </w:r>
            <w:r>
              <w:rPr>
                <w:color w:val="000000"/>
                <w:spacing w:val="-20"/>
              </w:rPr>
              <w:t xml:space="preserve"> </w:t>
            </w:r>
          </w:p>
        </w:tc>
      </w:tr>
      <w:tr w:rsidR="00BF3AA4" w:rsidRPr="00BF3AA4" w:rsidTr="000A788A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BF3AA4" w:rsidRPr="00BF3AA4" w:rsidRDefault="00BF3AA4" w:rsidP="00654A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lastRenderedPageBreak/>
              <w:t>給分依據及</w:t>
            </w:r>
            <w:r w:rsidRPr="00BF3AA4">
              <w:rPr>
                <w:rFonts w:ascii="標楷體" w:eastAsia="標楷體" w:hAnsi="標楷體"/>
                <w:color w:val="000000"/>
              </w:rPr>
              <w:br/>
            </w:r>
            <w:r w:rsidRPr="00BF3AA4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1F2DA4" w:rsidRPr="00646937" w:rsidRDefault="001F2DA4" w:rsidP="001F2D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1F2DA4" w:rsidRDefault="001F2DA4" w:rsidP="001F2DA4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日常評量：</w:t>
            </w:r>
            <w:r>
              <w:rPr>
                <w:rFonts w:ascii="標楷體" w:eastAsia="標楷體" w:hAnsi="標楷體" w:hint="eastAsia"/>
                <w:color w:val="000000"/>
              </w:rPr>
              <w:t>依據成績考查辦法，平時成績占學習成績60%</w:t>
            </w:r>
          </w:p>
          <w:p w:rsidR="001F2DA4" w:rsidRPr="00F23804" w:rsidRDefault="001F2DA4" w:rsidP="001F2DA4">
            <w:pPr>
              <w:pStyle w:val="a9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F23804">
              <w:rPr>
                <w:rFonts w:ascii="標楷體" w:eastAsia="標楷體" w:hAnsi="標楷體" w:hint="eastAsia"/>
                <w:color w:val="000000"/>
              </w:rPr>
              <w:t>紙筆測驗</w:t>
            </w:r>
            <w:r>
              <w:rPr>
                <w:rFonts w:ascii="標楷體" w:eastAsia="標楷體" w:hAnsi="標楷體" w:hint="eastAsia"/>
                <w:color w:val="000000"/>
              </w:rPr>
              <w:t>：50%</w:t>
            </w:r>
          </w:p>
          <w:p w:rsidR="001F2DA4" w:rsidRPr="00F23804" w:rsidRDefault="001F2DA4" w:rsidP="001F2DA4">
            <w:pPr>
              <w:pStyle w:val="a9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F23804">
              <w:rPr>
                <w:rFonts w:ascii="標楷體" w:eastAsia="標楷體" w:hAnsi="標楷體" w:hint="eastAsia"/>
                <w:color w:val="000000"/>
              </w:rPr>
              <w:t>作業(筆記、習作或心得)</w:t>
            </w:r>
            <w:r>
              <w:rPr>
                <w:rFonts w:ascii="標楷體" w:eastAsia="標楷體" w:hAnsi="標楷體" w:hint="eastAsia"/>
                <w:color w:val="000000"/>
              </w:rPr>
              <w:t>：50%</w:t>
            </w:r>
          </w:p>
          <w:p w:rsidR="001F2DA4" w:rsidRPr="001E1EF3" w:rsidRDefault="001F2DA4" w:rsidP="001F2DA4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學習態度及課堂口頭問答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依實際表現予以增減平時成績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F2DA4" w:rsidRPr="005D4755" w:rsidRDefault="001F2DA4" w:rsidP="001F2DA4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定期評量：</w:t>
            </w:r>
            <w:r>
              <w:rPr>
                <w:rFonts w:ascii="標楷體" w:eastAsia="標楷體" w:hAnsi="標楷體" w:hint="eastAsia"/>
                <w:color w:val="000000"/>
              </w:rPr>
              <w:t>40％</w:t>
            </w:r>
          </w:p>
          <w:p w:rsidR="001F2DA4" w:rsidRPr="00646937" w:rsidRDefault="001F2DA4" w:rsidP="001F2DA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二、家長可協助</w:t>
            </w:r>
            <w:r w:rsidRPr="00646937">
              <w:rPr>
                <w:rFonts w:ascii="標楷體" w:eastAsia="標楷體" w:hAnsi="標楷體" w:hint="eastAsia"/>
                <w:color w:val="000000"/>
              </w:rPr>
              <w:t>事項</w:t>
            </w:r>
          </w:p>
          <w:p w:rsidR="001F2DA4" w:rsidRDefault="001F2DA4" w:rsidP="001F2DA4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平日部分，家長可鼓勵孩子多閱讀課外讀物，參與文化活動營隊。作業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繳交</w:t>
            </w:r>
            <w:r>
              <w:rPr>
                <w:rFonts w:ascii="標楷體" w:eastAsia="標楷體" w:hAnsi="標楷體" w:hint="eastAsia"/>
                <w:color w:val="000000"/>
              </w:rPr>
              <w:t>部分，</w:t>
            </w:r>
          </w:p>
          <w:p w:rsidR="00BF3AA4" w:rsidRPr="00BF3AA4" w:rsidRDefault="001F2DA4" w:rsidP="00BF3186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還請家長多加關心督導。考試準備部分，可以提醒孩子上課專心，作業用心，不懂之處勇敢發問，對學習會很有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幫助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F84308" w:rsidRDefault="00F84308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3A6BB7" w:rsidRDefault="003A6BB7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CF1695" w:rsidRPr="004F6283" w:rsidRDefault="00CF1695" w:rsidP="00CF1695">
      <w:pPr>
        <w:snapToGrid w:val="0"/>
        <w:jc w:val="center"/>
        <w:rPr>
          <w:rFonts w:ascii="標楷體" w:eastAsia="標楷體" w:hAnsi="標楷體"/>
          <w:b/>
          <w:color w:val="000000" w:themeColor="text1"/>
          <w:kern w:val="0"/>
          <w:sz w:val="32"/>
        </w:rPr>
      </w:pP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lastRenderedPageBreak/>
        <w:t>臺北市立忠孝國民中學107學年度第</w:t>
      </w:r>
      <w:r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t>2</w:t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t>學期</w:t>
      </w:r>
      <w:r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t>7</w:t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t>年級</w:t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52"/>
          <w:eastAsianLayout w:id="1672200192" w:combine="1"/>
        </w:rPr>
        <w:sym w:font="Wingdings 2" w:char="F052"/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52"/>
          <w:eastAsianLayout w:id="1672200192" w:combine="1"/>
        </w:rPr>
        <w:t>社會領域   □彈性課程課程</w:t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52"/>
        </w:rPr>
        <w:t>歷史</w:t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t>科</w:t>
      </w:r>
    </w:p>
    <w:p w:rsidR="00CF1695" w:rsidRPr="00464481" w:rsidRDefault="00CF1695" w:rsidP="00CF1695">
      <w:pPr>
        <w:snapToGrid w:val="0"/>
        <w:spacing w:line="280" w:lineRule="exact"/>
        <w:jc w:val="center"/>
        <w:rPr>
          <w:rFonts w:ascii="標楷體" w:eastAsia="標楷體" w:hAnsi="標楷體"/>
          <w:b/>
          <w:color w:val="FF0000"/>
        </w:rPr>
      </w:pP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課程教學計畫暨教學進度表</w:t>
      </w:r>
    </w:p>
    <w:p w:rsidR="00E02AFB" w:rsidRPr="00BF3AA4" w:rsidRDefault="00E02AFB" w:rsidP="00E02AFB">
      <w:pPr>
        <w:rPr>
          <w:rFonts w:ascii="標楷體" w:eastAsia="標楷體" w:hAnsi="標楷體"/>
          <w:color w:val="000000" w:themeColor="text1"/>
        </w:rPr>
      </w:pPr>
      <w:r w:rsidRPr="00BF3AA4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林秋蕙、林珍毓</w:t>
      </w:r>
      <w:r w:rsidR="00B81D6C">
        <w:rPr>
          <w:rFonts w:ascii="標楷體" w:eastAsia="標楷體" w:hAnsi="標楷體" w:hint="eastAsia"/>
          <w:color w:val="000000" w:themeColor="text1"/>
        </w:rPr>
        <w:t xml:space="preserve">   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   </w:t>
      </w:r>
      <w:r w:rsidR="00BF3AA4">
        <w:rPr>
          <w:rFonts w:ascii="標楷體" w:eastAsia="標楷體" w:hAnsi="標楷體" w:hint="eastAsia"/>
          <w:color w:val="000000" w:themeColor="text1"/>
        </w:rPr>
        <w:t xml:space="preserve">  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  教材來源：</w:t>
      </w:r>
      <w:r w:rsidR="00471003">
        <w:rPr>
          <w:rFonts w:ascii="標楷體" w:eastAsia="標楷體" w:hAnsi="標楷體" w:hint="eastAsia"/>
          <w:color w:val="000000" w:themeColor="text1"/>
        </w:rPr>
        <w:t>康軒</w:t>
      </w:r>
      <w:r w:rsidR="00471003" w:rsidRPr="00BF3AA4">
        <w:rPr>
          <w:rFonts w:ascii="標楷體" w:eastAsia="標楷體" w:hAnsi="標楷體" w:hint="eastAsia"/>
          <w:color w:val="000000" w:themeColor="text1"/>
        </w:rPr>
        <w:t>版</w:t>
      </w:r>
      <w:r w:rsidR="00B26055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="00BF3AA4">
        <w:rPr>
          <w:rFonts w:ascii="標楷體" w:eastAsia="標楷體" w:hAnsi="標楷體" w:hint="eastAsia"/>
          <w:color w:val="000000" w:themeColor="text1"/>
        </w:rPr>
        <w:t xml:space="preserve"> 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任教班級：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7</w:t>
      </w:r>
      <w:r w:rsidRPr="00BF3AA4">
        <w:rPr>
          <w:rFonts w:ascii="標楷體" w:eastAsia="標楷體" w:hAnsi="標楷體" w:hint="eastAsia"/>
          <w:color w:val="000000" w:themeColor="text1"/>
        </w:rPr>
        <w:t>01-</w:t>
      </w:r>
      <w:r w:rsidR="002233F6" w:rsidRPr="00BF3AA4">
        <w:rPr>
          <w:rFonts w:ascii="標楷體" w:eastAsia="標楷體" w:hAnsi="標楷體" w:hint="eastAsia"/>
          <w:color w:val="000000" w:themeColor="text1"/>
        </w:rPr>
        <w:t>7</w:t>
      </w:r>
      <w:r w:rsidR="00B26055">
        <w:rPr>
          <w:rFonts w:ascii="標楷體" w:eastAsia="標楷體" w:hAnsi="標楷體" w:hint="eastAsia"/>
          <w:color w:val="000000" w:themeColor="text1"/>
        </w:rPr>
        <w:t>07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E02AFB" w:rsidRPr="003A6BB7" w:rsidTr="00172D9C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BF3AA4" w:rsidRPr="003A6BB7" w:rsidRDefault="00BF3AA4" w:rsidP="00BF3AA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3A6BB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一、認識日治時期至戰後臺灣的歷史發展過程。</w:t>
            </w:r>
          </w:p>
          <w:p w:rsidR="00BF3AA4" w:rsidRPr="003A6BB7" w:rsidRDefault="00BF3AA4" w:rsidP="00BF3AA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3A6BB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二、了解今昔臺灣、中國、亞洲、世界的互動關係。</w:t>
            </w:r>
          </w:p>
          <w:p w:rsidR="00E02AFB" w:rsidRPr="003A6BB7" w:rsidRDefault="00BF3AA4" w:rsidP="00BF3A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A6BB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三、建立史學素養、培養多元與獨立思考能力。</w:t>
            </w:r>
          </w:p>
        </w:tc>
        <w:tc>
          <w:tcPr>
            <w:tcW w:w="2218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3A6BB7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E02AFB" w:rsidRPr="003A6BB7" w:rsidRDefault="00E02AFB" w:rsidP="00BF3AA4">
            <w:pPr>
              <w:jc w:val="center"/>
              <w:rPr>
                <w:rFonts w:ascii="標楷體" w:eastAsia="標楷體" w:hAnsi="標楷體"/>
              </w:rPr>
            </w:pPr>
            <w:r w:rsidRPr="003A6BB7">
              <w:rPr>
                <w:rFonts w:ascii="標楷體" w:eastAsia="標楷體" w:hAnsi="標楷體" w:hint="eastAsia"/>
              </w:rPr>
              <w:t>每週</w:t>
            </w:r>
            <w:r w:rsidR="00BF3AA4" w:rsidRPr="003A6BB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A6BB7">
              <w:rPr>
                <w:rFonts w:ascii="標楷體" w:eastAsia="標楷體" w:hAnsi="標楷體" w:hint="eastAsia"/>
              </w:rPr>
              <w:t>節</w:t>
            </w:r>
          </w:p>
        </w:tc>
      </w:tr>
      <w:tr w:rsidR="00E02AFB" w:rsidRPr="003A6BB7" w:rsidTr="00172D9C">
        <w:trPr>
          <w:trHeight w:val="696"/>
          <w:jc w:val="center"/>
        </w:trPr>
        <w:tc>
          <w:tcPr>
            <w:tcW w:w="651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177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E02AFB" w:rsidRPr="003A6BB7" w:rsidRDefault="00E02AFB" w:rsidP="00BF3A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954712" w:rsidRPr="005A2F6C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954712" w:rsidRPr="005A2F6C" w:rsidRDefault="00954712" w:rsidP="0095471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日治時期的殖民統治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440B24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18"/>
              </w:rPr>
              <w:t>法治教育  人權教育</w:t>
            </w: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Pr="009655CB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開學、註冊</w:t>
            </w: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954712" w:rsidRPr="005A2F6C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954712" w:rsidRPr="005A2F6C" w:rsidRDefault="00954712" w:rsidP="0095471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日治時期的殖民統治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18"/>
              </w:rPr>
              <w:t>法治教育  人權教育</w:t>
            </w: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複習考</w:t>
            </w: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954712" w:rsidRPr="005A2F6C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954712" w:rsidRPr="005A2F6C" w:rsidRDefault="00954712" w:rsidP="0095471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18"/>
              </w:rPr>
              <w:t>環境教育</w:t>
            </w: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8和平紀念日</w:t>
            </w: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2340" w:type="dxa"/>
            <w:vAlign w:val="center"/>
          </w:tcPr>
          <w:p w:rsidR="00954712" w:rsidRPr="005A2F6C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954712" w:rsidRPr="005A2F6C" w:rsidRDefault="00954712" w:rsidP="0095471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18"/>
              </w:rPr>
              <w:t>環境教育</w:t>
            </w: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學校日</w:t>
            </w: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954712" w:rsidRPr="005A2F6C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954712" w:rsidRPr="005A2F6C" w:rsidRDefault="00954712" w:rsidP="0095471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440B2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440B2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440B24">
            <w:pPr>
              <w:snapToGrid w:val="0"/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954712" w:rsidRPr="003A6BB7" w:rsidRDefault="00954712" w:rsidP="00440B24">
            <w:pPr>
              <w:snapToGrid w:val="0"/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20"/>
              </w:rPr>
              <w:t>環境教育</w:t>
            </w: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954712" w:rsidRPr="005A2F6C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954712" w:rsidRPr="005A2F6C" w:rsidRDefault="00954712" w:rsidP="00954712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20"/>
              </w:rPr>
              <w:t>環境教育</w:t>
            </w: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954712" w:rsidRPr="005A2F6C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440B2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440B2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440B24">
            <w:pPr>
              <w:snapToGrid w:val="0"/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954712" w:rsidRPr="003A6BB7" w:rsidRDefault="00954712" w:rsidP="00440B24">
            <w:pPr>
              <w:snapToGrid w:val="0"/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定期評量1</w:t>
            </w: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954712" w:rsidRPr="005A2F6C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第三章 </w:t>
            </w:r>
          </w:p>
          <w:p w:rsidR="00954712" w:rsidRPr="005A2F6C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日治時期的社會與文化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20"/>
              </w:rPr>
              <w:t>法治教育  人權教育</w:t>
            </w: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4/4兒童節</w:t>
            </w:r>
          </w:p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清明節</w:t>
            </w: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954712" w:rsidRPr="005A2F6C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第三章 </w:t>
            </w:r>
          </w:p>
          <w:p w:rsidR="00954712" w:rsidRPr="005A2F6C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日治時期的社會與文化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20"/>
              </w:rPr>
              <w:t>法治教育  人權教育</w:t>
            </w: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954712" w:rsidRPr="005A2F6C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第四章 </w:t>
            </w:r>
          </w:p>
          <w:p w:rsidR="00954712" w:rsidRPr="005A2F6C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戰後臺灣的政治變遷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20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</w:p>
        </w:tc>
        <w:tc>
          <w:tcPr>
            <w:tcW w:w="2340" w:type="dxa"/>
            <w:vAlign w:val="center"/>
          </w:tcPr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第四章 </w:t>
            </w:r>
          </w:p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戰後臺灣的政治變遷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54712" w:rsidRPr="00440B24" w:rsidRDefault="00954712" w:rsidP="00954712">
            <w:pPr>
              <w:jc w:val="center"/>
              <w:rPr>
                <w:sz w:val="20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20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十二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29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第四章 </w:t>
            </w:r>
          </w:p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戰後臺灣的政治變遷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jc w:val="center"/>
            </w:pP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jc w:val="center"/>
              <w:rPr>
                <w:sz w:val="20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20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第四章 </w:t>
            </w:r>
          </w:p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戰後臺灣的政治變遷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19</w:t>
            </w:r>
          </w:p>
        </w:tc>
        <w:tc>
          <w:tcPr>
            <w:tcW w:w="2340" w:type="dxa"/>
            <w:vAlign w:val="center"/>
          </w:tcPr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20"/>
              </w:rPr>
              <w:t xml:space="preserve">多元文化 </w:t>
            </w:r>
          </w:p>
          <w:p w:rsidR="00954712" w:rsidRPr="00440B24" w:rsidRDefault="00954712" w:rsidP="00954712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定期評量2</w:t>
            </w:r>
          </w:p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教育會考</w:t>
            </w: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第五章 </w:t>
            </w:r>
          </w:p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戰後臺灣外交與兩岸關係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jc w:val="center"/>
              <w:rPr>
                <w:sz w:val="20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20"/>
              </w:rPr>
              <w:t xml:space="preserve">多元文化 </w:t>
            </w:r>
          </w:p>
          <w:p w:rsidR="00954712" w:rsidRPr="00440B24" w:rsidRDefault="00954712" w:rsidP="00954712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02</w:t>
            </w:r>
          </w:p>
        </w:tc>
        <w:tc>
          <w:tcPr>
            <w:tcW w:w="2340" w:type="dxa"/>
            <w:vAlign w:val="center"/>
          </w:tcPr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第五章 </w:t>
            </w:r>
          </w:p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戰後臺灣外交與兩岸關係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20"/>
              </w:rPr>
              <w:t xml:space="preserve">人權教育  多元文化 </w:t>
            </w:r>
          </w:p>
          <w:p w:rsidR="00954712" w:rsidRPr="00440B24" w:rsidRDefault="00954712" w:rsidP="00954712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5/28課發會議</w:t>
            </w:r>
          </w:p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6/1學校課程計畫上傳</w:t>
            </w: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第六章 </w:t>
            </w:r>
          </w:p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戰後臺灣的經濟與社會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jc w:val="center"/>
              <w:rPr>
                <w:sz w:val="20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20"/>
              </w:rPr>
              <w:t xml:space="preserve">人權教育  多元文化 </w:t>
            </w:r>
          </w:p>
          <w:p w:rsidR="00954712" w:rsidRPr="00440B24" w:rsidRDefault="00954712" w:rsidP="00954712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6/7端午節</w:t>
            </w: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第六章 </w:t>
            </w:r>
          </w:p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戰後臺灣的經濟與社會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20"/>
              </w:rPr>
              <w:t xml:space="preserve">人權教育  多元文化 </w:t>
            </w:r>
          </w:p>
          <w:p w:rsidR="00954712" w:rsidRPr="00440B24" w:rsidRDefault="00954712" w:rsidP="00954712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畢業典禮</w:t>
            </w: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第六章 </w:t>
            </w:r>
          </w:p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戰後臺灣的經濟與社會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954712" w:rsidRPr="003A6BB7" w:rsidRDefault="00954712" w:rsidP="00954712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954712" w:rsidRPr="003A6BB7" w:rsidRDefault="00954712" w:rsidP="00954712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54712" w:rsidRPr="00440B24" w:rsidRDefault="00954712" w:rsidP="0095471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40B24">
              <w:rPr>
                <w:rFonts w:ascii="標楷體" w:eastAsia="標楷體" w:hAnsi="標楷體" w:hint="eastAsia"/>
                <w:color w:val="000000"/>
                <w:sz w:val="20"/>
              </w:rPr>
              <w:t xml:space="preserve">人權教育  多元文化 </w:t>
            </w:r>
          </w:p>
          <w:p w:rsidR="00954712" w:rsidRPr="00440B24" w:rsidRDefault="00954712" w:rsidP="00954712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954712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954712" w:rsidRPr="003A6BB7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340" w:type="dxa"/>
            <w:vAlign w:val="center"/>
          </w:tcPr>
          <w:p w:rsidR="00954712" w:rsidRPr="00E47BCB" w:rsidRDefault="00954712" w:rsidP="0095471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954712" w:rsidRPr="003A6BB7" w:rsidRDefault="00954712" w:rsidP="00954712">
            <w:pPr>
              <w:jc w:val="center"/>
            </w:pPr>
          </w:p>
        </w:tc>
        <w:tc>
          <w:tcPr>
            <w:tcW w:w="3101" w:type="dxa"/>
            <w:gridSpan w:val="2"/>
          </w:tcPr>
          <w:p w:rsidR="00954712" w:rsidRPr="00440B24" w:rsidRDefault="00954712" w:rsidP="00954712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vAlign w:val="center"/>
          </w:tcPr>
          <w:p w:rsidR="00954712" w:rsidRPr="003A6BB7" w:rsidRDefault="00954712" w:rsidP="00954712">
            <w:pPr>
              <w:jc w:val="center"/>
            </w:pPr>
          </w:p>
        </w:tc>
        <w:tc>
          <w:tcPr>
            <w:tcW w:w="1278" w:type="dxa"/>
            <w:vAlign w:val="center"/>
          </w:tcPr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26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定期評量</w:t>
            </w:r>
          </w:p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休業式</w:t>
            </w:r>
          </w:p>
          <w:p w:rsidR="00954712" w:rsidRPr="00D529AA" w:rsidRDefault="00954712" w:rsidP="00954712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7/1暑假開始</w:t>
            </w:r>
          </w:p>
        </w:tc>
      </w:tr>
      <w:tr w:rsidR="001D0975" w:rsidRPr="003A6BB7" w:rsidTr="00172D9C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1D0975" w:rsidRPr="003A6BB7" w:rsidRDefault="001D0975" w:rsidP="001D097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3A6BB7">
              <w:rPr>
                <w:rFonts w:ascii="標楷體" w:eastAsia="標楷體" w:hAnsi="標楷體"/>
                <w:color w:val="000000"/>
              </w:rPr>
              <w:br/>
            </w:r>
            <w:r w:rsidRPr="003A6BB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1D0975" w:rsidRPr="00646937" w:rsidRDefault="001D0975" w:rsidP="001D0975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1D0975" w:rsidRDefault="001D0975" w:rsidP="001D0975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日常評量：</w:t>
            </w:r>
            <w:r>
              <w:rPr>
                <w:rFonts w:ascii="標楷體" w:eastAsia="標楷體" w:hAnsi="標楷體" w:hint="eastAsia"/>
                <w:color w:val="000000"/>
              </w:rPr>
              <w:t>依據成績考查辦法，平時成績占學習成績60%</w:t>
            </w:r>
          </w:p>
          <w:p w:rsidR="001D0975" w:rsidRPr="00F23804" w:rsidRDefault="001D0975" w:rsidP="00204618">
            <w:pPr>
              <w:pStyle w:val="a9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F23804">
              <w:rPr>
                <w:rFonts w:ascii="標楷體" w:eastAsia="標楷體" w:hAnsi="標楷體" w:hint="eastAsia"/>
                <w:color w:val="000000"/>
              </w:rPr>
              <w:t>紙筆測驗</w:t>
            </w:r>
            <w:r>
              <w:rPr>
                <w:rFonts w:ascii="標楷體" w:eastAsia="標楷體" w:hAnsi="標楷體" w:hint="eastAsia"/>
                <w:color w:val="000000"/>
              </w:rPr>
              <w:t>：50%</w:t>
            </w:r>
          </w:p>
          <w:p w:rsidR="001D0975" w:rsidRPr="00F23804" w:rsidRDefault="001D0975" w:rsidP="00204618">
            <w:pPr>
              <w:pStyle w:val="a9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F23804">
              <w:rPr>
                <w:rFonts w:ascii="標楷體" w:eastAsia="標楷體" w:hAnsi="標楷體" w:hint="eastAsia"/>
                <w:color w:val="000000"/>
              </w:rPr>
              <w:t>作業(筆記、習作或心得)</w:t>
            </w:r>
            <w:r>
              <w:rPr>
                <w:rFonts w:ascii="標楷體" w:eastAsia="標楷體" w:hAnsi="標楷體" w:hint="eastAsia"/>
                <w:color w:val="000000"/>
              </w:rPr>
              <w:t>：50%</w:t>
            </w:r>
          </w:p>
          <w:p w:rsidR="001D0975" w:rsidRPr="001E1EF3" w:rsidRDefault="001D0975" w:rsidP="001D0975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學習態度及課堂口頭問答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依實際表現予以增減平時成績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D0975" w:rsidRPr="005D4755" w:rsidRDefault="001D0975" w:rsidP="001D0975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定期評量：</w:t>
            </w:r>
            <w:r>
              <w:rPr>
                <w:rFonts w:ascii="標楷體" w:eastAsia="標楷體" w:hAnsi="標楷體" w:hint="eastAsia"/>
                <w:color w:val="000000"/>
              </w:rPr>
              <w:t>40％</w:t>
            </w:r>
          </w:p>
          <w:p w:rsidR="001D0975" w:rsidRPr="00646937" w:rsidRDefault="001D0975" w:rsidP="001D0975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二、家長可協助</w:t>
            </w:r>
            <w:r w:rsidRPr="00646937">
              <w:rPr>
                <w:rFonts w:ascii="標楷體" w:eastAsia="標楷體" w:hAnsi="標楷體" w:hint="eastAsia"/>
                <w:color w:val="000000"/>
              </w:rPr>
              <w:t>事項</w:t>
            </w:r>
          </w:p>
          <w:p w:rsidR="001D0975" w:rsidRDefault="001D0975" w:rsidP="001D097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平日部分，家長可鼓勵孩子多閱讀課外讀物，參與文化活動營隊。作業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繳交</w:t>
            </w:r>
            <w:r>
              <w:rPr>
                <w:rFonts w:ascii="標楷體" w:eastAsia="標楷體" w:hAnsi="標楷體" w:hint="eastAsia"/>
                <w:color w:val="000000"/>
              </w:rPr>
              <w:t>部分，</w:t>
            </w:r>
          </w:p>
          <w:p w:rsidR="001D0975" w:rsidRPr="00BF3AA4" w:rsidRDefault="001D0975" w:rsidP="00440B24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還請家長多加關心督導。考試準備部分，可以提醒孩子上課專心，作業用心，不懂之處勇敢發問，對學習會很有幫助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Pr="00646937" w:rsidRDefault="00E02AFB">
      <w:pPr>
        <w:rPr>
          <w:color w:val="000000"/>
        </w:rPr>
      </w:pPr>
    </w:p>
    <w:sectPr w:rsidR="00E02AFB" w:rsidRPr="00646937" w:rsidSect="005C1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F8" w:rsidRDefault="007070F8" w:rsidP="00A22B41">
      <w:r>
        <w:separator/>
      </w:r>
    </w:p>
  </w:endnote>
  <w:endnote w:type="continuationSeparator" w:id="0">
    <w:p w:rsidR="007070F8" w:rsidRDefault="007070F8" w:rsidP="00A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F8" w:rsidRDefault="007070F8" w:rsidP="00A22B41">
      <w:r>
        <w:separator/>
      </w:r>
    </w:p>
  </w:footnote>
  <w:footnote w:type="continuationSeparator" w:id="0">
    <w:p w:rsidR="007070F8" w:rsidRDefault="007070F8" w:rsidP="00A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 w15:restartNumberingAfterBreak="0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9949C7"/>
    <w:multiLevelType w:val="hybridMultilevel"/>
    <w:tmpl w:val="287A5DD4"/>
    <w:lvl w:ilvl="0" w:tplc="B4165840">
      <w:start w:val="1"/>
      <w:numFmt w:val="decimal"/>
      <w:lvlText w:val="%1."/>
      <w:lvlJc w:val="left"/>
      <w:pPr>
        <w:ind w:left="1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5" w15:restartNumberingAfterBreak="0">
    <w:nsid w:val="39787359"/>
    <w:multiLevelType w:val="hybridMultilevel"/>
    <w:tmpl w:val="A8B23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B18D8"/>
    <w:multiLevelType w:val="hybridMultilevel"/>
    <w:tmpl w:val="287A5DD4"/>
    <w:lvl w:ilvl="0" w:tplc="B4165840">
      <w:start w:val="1"/>
      <w:numFmt w:val="decimal"/>
      <w:lvlText w:val="%1."/>
      <w:lvlJc w:val="left"/>
      <w:pPr>
        <w:ind w:left="1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8" w15:restartNumberingAfterBreak="0">
    <w:nsid w:val="46CB167F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A12433"/>
    <w:multiLevelType w:val="hybridMultilevel"/>
    <w:tmpl w:val="84FC497C"/>
    <w:lvl w:ilvl="0" w:tplc="46F234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B"/>
    <w:rsid w:val="0001591B"/>
    <w:rsid w:val="00021795"/>
    <w:rsid w:val="00027BA3"/>
    <w:rsid w:val="00047C99"/>
    <w:rsid w:val="00074C72"/>
    <w:rsid w:val="000A1739"/>
    <w:rsid w:val="000A565A"/>
    <w:rsid w:val="000A788A"/>
    <w:rsid w:val="00172D9C"/>
    <w:rsid w:val="00182270"/>
    <w:rsid w:val="001A4F00"/>
    <w:rsid w:val="001B20B0"/>
    <w:rsid w:val="001D0975"/>
    <w:rsid w:val="001F2DA4"/>
    <w:rsid w:val="00204618"/>
    <w:rsid w:val="002233F6"/>
    <w:rsid w:val="00257D3B"/>
    <w:rsid w:val="00315CD2"/>
    <w:rsid w:val="003215E1"/>
    <w:rsid w:val="003A6BB7"/>
    <w:rsid w:val="003B411B"/>
    <w:rsid w:val="003C1B21"/>
    <w:rsid w:val="003E190B"/>
    <w:rsid w:val="003F533B"/>
    <w:rsid w:val="0042720B"/>
    <w:rsid w:val="00432C64"/>
    <w:rsid w:val="00440B24"/>
    <w:rsid w:val="00465182"/>
    <w:rsid w:val="00471003"/>
    <w:rsid w:val="00493BC8"/>
    <w:rsid w:val="00500CE7"/>
    <w:rsid w:val="00582322"/>
    <w:rsid w:val="00593261"/>
    <w:rsid w:val="005A2F6C"/>
    <w:rsid w:val="005B77D1"/>
    <w:rsid w:val="005C1164"/>
    <w:rsid w:val="005F5DAF"/>
    <w:rsid w:val="00646937"/>
    <w:rsid w:val="00654ACB"/>
    <w:rsid w:val="007070F8"/>
    <w:rsid w:val="0071635D"/>
    <w:rsid w:val="00723CDA"/>
    <w:rsid w:val="007708B1"/>
    <w:rsid w:val="007E3AA8"/>
    <w:rsid w:val="008130F1"/>
    <w:rsid w:val="00826F57"/>
    <w:rsid w:val="00831627"/>
    <w:rsid w:val="00831DAA"/>
    <w:rsid w:val="008772FC"/>
    <w:rsid w:val="008D4AF5"/>
    <w:rsid w:val="008E2830"/>
    <w:rsid w:val="00900A91"/>
    <w:rsid w:val="00903C03"/>
    <w:rsid w:val="00910014"/>
    <w:rsid w:val="00914F37"/>
    <w:rsid w:val="00954712"/>
    <w:rsid w:val="009549F3"/>
    <w:rsid w:val="00973BFF"/>
    <w:rsid w:val="009A2A13"/>
    <w:rsid w:val="009B338C"/>
    <w:rsid w:val="009B6E49"/>
    <w:rsid w:val="009C34D2"/>
    <w:rsid w:val="00A22B41"/>
    <w:rsid w:val="00A47862"/>
    <w:rsid w:val="00A822CC"/>
    <w:rsid w:val="00AB07A3"/>
    <w:rsid w:val="00AE3BCB"/>
    <w:rsid w:val="00B00674"/>
    <w:rsid w:val="00B12BD5"/>
    <w:rsid w:val="00B2383E"/>
    <w:rsid w:val="00B26055"/>
    <w:rsid w:val="00B565D6"/>
    <w:rsid w:val="00B81D6C"/>
    <w:rsid w:val="00B8371B"/>
    <w:rsid w:val="00BC69F7"/>
    <w:rsid w:val="00BD1437"/>
    <w:rsid w:val="00BE6006"/>
    <w:rsid w:val="00BF3186"/>
    <w:rsid w:val="00BF3AA4"/>
    <w:rsid w:val="00C2374D"/>
    <w:rsid w:val="00C376AB"/>
    <w:rsid w:val="00C529DE"/>
    <w:rsid w:val="00C9177A"/>
    <w:rsid w:val="00CA3652"/>
    <w:rsid w:val="00CA767C"/>
    <w:rsid w:val="00CB0546"/>
    <w:rsid w:val="00CB4C83"/>
    <w:rsid w:val="00CC1F2B"/>
    <w:rsid w:val="00CD1A64"/>
    <w:rsid w:val="00CF1695"/>
    <w:rsid w:val="00D31B45"/>
    <w:rsid w:val="00D47469"/>
    <w:rsid w:val="00D63E6C"/>
    <w:rsid w:val="00DC45E7"/>
    <w:rsid w:val="00DE5791"/>
    <w:rsid w:val="00E02AFB"/>
    <w:rsid w:val="00E076BC"/>
    <w:rsid w:val="00E333A7"/>
    <w:rsid w:val="00E47BCB"/>
    <w:rsid w:val="00E57263"/>
    <w:rsid w:val="00E648AE"/>
    <w:rsid w:val="00E81016"/>
    <w:rsid w:val="00EE035A"/>
    <w:rsid w:val="00F3694A"/>
    <w:rsid w:val="00F529F9"/>
    <w:rsid w:val="00F5621E"/>
    <w:rsid w:val="00F56F1F"/>
    <w:rsid w:val="00F635CC"/>
    <w:rsid w:val="00F84308"/>
    <w:rsid w:val="00FB222F"/>
    <w:rsid w:val="00FB4FBB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96AA4"/>
  <w15:docId w15:val="{D97B6DA2-B0C7-4106-90FA-1480575E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basedOn w:val="a0"/>
    <w:link w:val="a7"/>
    <w:rsid w:val="00021795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1F2D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9D15-E1E2-45E5-9354-FEB259C4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552</Words>
  <Characters>3150</Characters>
  <Application>Microsoft Office Word</Application>
  <DocSecurity>0</DocSecurity>
  <Lines>26</Lines>
  <Paragraphs>7</Paragraphs>
  <ScaleCrop>false</ScaleCrop>
  <Company>chjh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  98 學年度第 二 學期    年級</dc:title>
  <dc:creator>teacher</dc:creator>
  <cp:lastModifiedBy>User</cp:lastModifiedBy>
  <cp:revision>17</cp:revision>
  <dcterms:created xsi:type="dcterms:W3CDTF">2017-05-11T03:58:00Z</dcterms:created>
  <dcterms:modified xsi:type="dcterms:W3CDTF">2018-05-31T01:07:00Z</dcterms:modified>
</cp:coreProperties>
</file>