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C95" w:rsidRPr="004F6283" w:rsidRDefault="00444C95" w:rsidP="00444C95">
      <w:pPr>
        <w:snapToGrid w:val="0"/>
        <w:jc w:val="center"/>
        <w:rPr>
          <w:rFonts w:ascii="標楷體" w:eastAsia="標楷體" w:hAnsi="標楷體"/>
          <w:b/>
          <w:color w:val="000000" w:themeColor="text1"/>
          <w:kern w:val="0"/>
          <w:sz w:val="32"/>
        </w:rPr>
      </w:pPr>
      <w:r w:rsidRPr="004F6283">
        <w:rPr>
          <w:rFonts w:ascii="標楷體" w:eastAsia="標楷體" w:hAnsi="標楷體" w:hint="eastAsia"/>
          <w:b/>
          <w:color w:val="000000" w:themeColor="text1"/>
          <w:kern w:val="0"/>
          <w:sz w:val="32"/>
        </w:rPr>
        <w:t>臺北市立忠孝國民中學107學年度第1學期9年級</w:t>
      </w:r>
      <w:r w:rsidRPr="004F6283">
        <w:rPr>
          <w:rFonts w:ascii="標楷體" w:eastAsia="標楷體" w:hAnsi="標楷體" w:hint="eastAsia"/>
          <w:b/>
          <w:color w:val="000000" w:themeColor="text1"/>
          <w:kern w:val="0"/>
          <w:sz w:val="52"/>
          <w:eastAsianLayout w:id="1672200192" w:combine="1"/>
        </w:rPr>
        <w:sym w:font="Wingdings 2" w:char="F052"/>
      </w:r>
      <w:r w:rsidRPr="004F6283">
        <w:rPr>
          <w:rFonts w:ascii="標楷體" w:eastAsia="標楷體" w:hAnsi="標楷體" w:hint="eastAsia"/>
          <w:b/>
          <w:color w:val="000000" w:themeColor="text1"/>
          <w:kern w:val="0"/>
          <w:sz w:val="52"/>
          <w:eastAsianLayout w:id="1672200192" w:combine="1"/>
        </w:rPr>
        <w:t>社會領域   □彈性課程課程</w:t>
      </w:r>
      <w:r w:rsidRPr="004F6283">
        <w:rPr>
          <w:rFonts w:ascii="標楷體" w:eastAsia="標楷體" w:hAnsi="標楷體" w:hint="eastAsia"/>
          <w:b/>
          <w:color w:val="000000" w:themeColor="text1"/>
          <w:kern w:val="0"/>
          <w:sz w:val="52"/>
        </w:rPr>
        <w:t>歷史</w:t>
      </w:r>
      <w:r w:rsidRPr="004F6283">
        <w:rPr>
          <w:rFonts w:ascii="標楷體" w:eastAsia="標楷體" w:hAnsi="標楷體" w:hint="eastAsia"/>
          <w:b/>
          <w:color w:val="000000" w:themeColor="text1"/>
          <w:kern w:val="0"/>
          <w:sz w:val="32"/>
        </w:rPr>
        <w:t>科</w:t>
      </w:r>
    </w:p>
    <w:p w:rsidR="00444C95" w:rsidRPr="00464481" w:rsidRDefault="00444C95" w:rsidP="00444C95">
      <w:pPr>
        <w:snapToGrid w:val="0"/>
        <w:spacing w:line="280" w:lineRule="exact"/>
        <w:jc w:val="center"/>
        <w:rPr>
          <w:rFonts w:ascii="標楷體" w:eastAsia="標楷體" w:hAnsi="標楷體"/>
          <w:b/>
          <w:color w:val="FF0000"/>
        </w:rPr>
      </w:pPr>
      <w:r w:rsidRPr="00B773F7">
        <w:rPr>
          <w:rFonts w:ascii="標楷體" w:eastAsia="標楷體" w:hAnsi="標楷體" w:hint="eastAsia"/>
          <w:b/>
          <w:color w:val="000000"/>
          <w:kern w:val="0"/>
          <w:sz w:val="32"/>
        </w:rPr>
        <w:t>課程教學計畫暨教學進度表</w:t>
      </w:r>
    </w:p>
    <w:p w:rsidR="003B411B" w:rsidRPr="00CD32C4" w:rsidRDefault="003B411B" w:rsidP="003B411B">
      <w:pPr>
        <w:rPr>
          <w:rFonts w:ascii="標楷體" w:eastAsia="標楷體" w:hAnsi="標楷體"/>
          <w:color w:val="000000" w:themeColor="text1"/>
        </w:rPr>
      </w:pPr>
      <w:r w:rsidRPr="00CD32C4">
        <w:rPr>
          <w:rFonts w:ascii="標楷體" w:eastAsia="標楷體" w:hAnsi="標楷體" w:hint="eastAsia"/>
          <w:color w:val="000000" w:themeColor="text1"/>
        </w:rPr>
        <w:t>教師姓名：</w:t>
      </w:r>
      <w:r w:rsidR="002233F6" w:rsidRPr="00CD32C4">
        <w:rPr>
          <w:rFonts w:ascii="標楷體" w:eastAsia="標楷體" w:hAnsi="標楷體" w:hint="eastAsia"/>
          <w:color w:val="000000" w:themeColor="text1"/>
        </w:rPr>
        <w:t xml:space="preserve">林秋蕙、林珍毓  </w:t>
      </w:r>
      <w:r w:rsidR="005F5DAF" w:rsidRPr="00CD32C4">
        <w:rPr>
          <w:rFonts w:ascii="標楷體" w:eastAsia="標楷體" w:hAnsi="標楷體" w:hint="eastAsia"/>
          <w:color w:val="000000" w:themeColor="text1"/>
        </w:rPr>
        <w:t xml:space="preserve">        </w:t>
      </w:r>
      <w:r w:rsidRPr="00CD32C4">
        <w:rPr>
          <w:rFonts w:ascii="標楷體" w:eastAsia="標楷體" w:hAnsi="標楷體" w:hint="eastAsia"/>
          <w:color w:val="000000" w:themeColor="text1"/>
        </w:rPr>
        <w:t>教材來源：</w:t>
      </w:r>
      <w:r w:rsidR="002233F6" w:rsidRPr="00CD32C4">
        <w:rPr>
          <w:rFonts w:ascii="標楷體" w:eastAsia="標楷體" w:hAnsi="標楷體" w:hint="eastAsia"/>
          <w:color w:val="000000" w:themeColor="text1"/>
        </w:rPr>
        <w:t>翰林</w:t>
      </w:r>
      <w:r w:rsidR="00021795" w:rsidRPr="00CD32C4">
        <w:rPr>
          <w:rFonts w:ascii="標楷體" w:eastAsia="標楷體" w:hAnsi="標楷體" w:hint="eastAsia"/>
          <w:color w:val="000000" w:themeColor="text1"/>
        </w:rPr>
        <w:t>版</w:t>
      </w:r>
      <w:r w:rsidRPr="00CD32C4">
        <w:rPr>
          <w:rFonts w:ascii="標楷體" w:eastAsia="標楷體" w:hAnsi="標楷體" w:hint="eastAsia"/>
          <w:color w:val="000000" w:themeColor="text1"/>
        </w:rPr>
        <w:t xml:space="preserve">   </w:t>
      </w:r>
      <w:r w:rsidR="005F5DAF" w:rsidRPr="00CD32C4">
        <w:rPr>
          <w:rFonts w:ascii="標楷體" w:eastAsia="標楷體" w:hAnsi="標楷體" w:hint="eastAsia"/>
          <w:color w:val="000000" w:themeColor="text1"/>
        </w:rPr>
        <w:t xml:space="preserve">      </w:t>
      </w:r>
      <w:r w:rsidR="002233F6" w:rsidRPr="00CD32C4">
        <w:rPr>
          <w:rFonts w:ascii="標楷體" w:eastAsia="標楷體" w:hAnsi="標楷體" w:hint="eastAsia"/>
          <w:color w:val="000000" w:themeColor="text1"/>
        </w:rPr>
        <w:t xml:space="preserve">   </w:t>
      </w:r>
      <w:r w:rsidR="005F5DAF" w:rsidRPr="00CD32C4">
        <w:rPr>
          <w:rFonts w:ascii="標楷體" w:eastAsia="標楷體" w:hAnsi="標楷體" w:hint="eastAsia"/>
          <w:color w:val="000000" w:themeColor="text1"/>
        </w:rPr>
        <w:t xml:space="preserve">    </w:t>
      </w:r>
      <w:r w:rsidRPr="00CD32C4">
        <w:rPr>
          <w:rFonts w:ascii="標楷體" w:eastAsia="標楷體" w:hAnsi="標楷體" w:hint="eastAsia"/>
          <w:color w:val="000000" w:themeColor="text1"/>
        </w:rPr>
        <w:t>任教班級：</w:t>
      </w:r>
      <w:r w:rsidR="009E2107" w:rsidRPr="00CD32C4">
        <w:rPr>
          <w:rFonts w:ascii="標楷體" w:eastAsia="標楷體" w:hAnsi="標楷體" w:hint="eastAsia"/>
          <w:color w:val="000000" w:themeColor="text1"/>
        </w:rPr>
        <w:t>901-9</w:t>
      </w:r>
      <w:r w:rsidR="002233F6" w:rsidRPr="00CD32C4">
        <w:rPr>
          <w:rFonts w:ascii="標楷體" w:eastAsia="標楷體" w:hAnsi="標楷體" w:hint="eastAsia"/>
          <w:color w:val="000000" w:themeColor="text1"/>
        </w:rPr>
        <w:t>08</w:t>
      </w:r>
    </w:p>
    <w:tbl>
      <w:tblPr>
        <w:tblW w:w="10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9"/>
        <w:gridCol w:w="1230"/>
        <w:gridCol w:w="2325"/>
        <w:gridCol w:w="1037"/>
        <w:gridCol w:w="2204"/>
        <w:gridCol w:w="877"/>
        <w:gridCol w:w="1364"/>
        <w:gridCol w:w="1274"/>
      </w:tblGrid>
      <w:tr w:rsidR="003B411B" w:rsidRPr="00962709" w:rsidTr="00780C66">
        <w:trPr>
          <w:cantSplit/>
          <w:trHeight w:hRule="exact" w:val="1984"/>
          <w:jc w:val="center"/>
        </w:trPr>
        <w:tc>
          <w:tcPr>
            <w:tcW w:w="649" w:type="dxa"/>
            <w:vAlign w:val="center"/>
          </w:tcPr>
          <w:p w:rsidR="003B411B" w:rsidRPr="00FB222F" w:rsidRDefault="003B411B" w:rsidP="003B411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B222F">
              <w:rPr>
                <w:rFonts w:ascii="標楷體" w:eastAsia="標楷體" w:hAnsi="標楷體" w:hint="eastAsia"/>
                <w:color w:val="000000"/>
              </w:rPr>
              <w:t>學習目標</w:t>
            </w:r>
          </w:p>
        </w:tc>
        <w:tc>
          <w:tcPr>
            <w:tcW w:w="4592" w:type="dxa"/>
            <w:gridSpan w:val="3"/>
            <w:vAlign w:val="center"/>
          </w:tcPr>
          <w:p w:rsidR="00CD32C4" w:rsidRPr="00675DF2" w:rsidRDefault="00CD32C4" w:rsidP="00675DF2">
            <w:pPr>
              <w:pStyle w:val="a9"/>
              <w:numPr>
                <w:ilvl w:val="0"/>
                <w:numId w:val="15"/>
              </w:numPr>
              <w:adjustRightInd w:val="0"/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675DF2">
              <w:rPr>
                <w:rFonts w:ascii="標楷體" w:eastAsia="標楷體" w:hAnsi="標楷體" w:hint="eastAsia"/>
              </w:rPr>
              <w:t>認識西洋上古及中古史的發展。</w:t>
            </w:r>
          </w:p>
          <w:p w:rsidR="00CD32C4" w:rsidRDefault="00675DF2" w:rsidP="00675DF2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</w:t>
            </w:r>
            <w:r w:rsidR="00CD32C4">
              <w:rPr>
                <w:rFonts w:ascii="標楷體" w:eastAsia="標楷體" w:hAnsi="標楷體" w:hint="eastAsia"/>
              </w:rPr>
              <w:t>了解歷史事件中的因果關係。</w:t>
            </w:r>
          </w:p>
          <w:p w:rsidR="00FB222F" w:rsidRPr="00962709" w:rsidRDefault="00CD32C4" w:rsidP="00675DF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三、比較古今異同並啟發以古鑑今的思考。</w:t>
            </w:r>
          </w:p>
        </w:tc>
        <w:tc>
          <w:tcPr>
            <w:tcW w:w="2204" w:type="dxa"/>
            <w:vAlign w:val="center"/>
          </w:tcPr>
          <w:p w:rsidR="003B411B" w:rsidRPr="00962709" w:rsidRDefault="003B411B" w:rsidP="003B411B">
            <w:pPr>
              <w:jc w:val="center"/>
              <w:rPr>
                <w:rFonts w:ascii="標楷體" w:eastAsia="標楷體" w:hAnsi="標楷體"/>
              </w:rPr>
            </w:pPr>
            <w:r w:rsidRPr="00962709">
              <w:rPr>
                <w:rFonts w:ascii="標楷體" w:eastAsia="標楷體" w:hAnsi="標楷體" w:hint="eastAsia"/>
              </w:rPr>
              <w:t>節數</w:t>
            </w:r>
          </w:p>
        </w:tc>
        <w:tc>
          <w:tcPr>
            <w:tcW w:w="3515" w:type="dxa"/>
            <w:gridSpan w:val="3"/>
            <w:vAlign w:val="center"/>
          </w:tcPr>
          <w:p w:rsidR="003B411B" w:rsidRPr="00CD32C4" w:rsidRDefault="00021795" w:rsidP="00B12BD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32C4">
              <w:rPr>
                <w:rFonts w:ascii="標楷體" w:eastAsia="標楷體" w:hAnsi="標楷體" w:hint="eastAsia"/>
                <w:color w:val="000000" w:themeColor="text1"/>
              </w:rPr>
              <w:t>每週</w:t>
            </w:r>
            <w:r w:rsidR="009E2107" w:rsidRPr="00CD32C4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CD32C4">
              <w:rPr>
                <w:rFonts w:ascii="標楷體" w:eastAsia="標楷體" w:hAnsi="標楷體" w:hint="eastAsia"/>
                <w:color w:val="000000" w:themeColor="text1"/>
              </w:rPr>
              <w:t>節</w:t>
            </w:r>
          </w:p>
        </w:tc>
      </w:tr>
      <w:tr w:rsidR="003B411B" w:rsidRPr="00CD32C4" w:rsidTr="00780C66">
        <w:trPr>
          <w:trHeight w:val="696"/>
          <w:jc w:val="center"/>
        </w:trPr>
        <w:tc>
          <w:tcPr>
            <w:tcW w:w="649" w:type="dxa"/>
            <w:vAlign w:val="center"/>
          </w:tcPr>
          <w:p w:rsidR="003B411B" w:rsidRPr="00CD32C4" w:rsidRDefault="003B411B" w:rsidP="003B411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32C4">
              <w:rPr>
                <w:rFonts w:ascii="標楷體" w:eastAsia="標楷體" w:hAnsi="標楷體" w:hint="eastAsia"/>
                <w:color w:val="000000" w:themeColor="text1"/>
              </w:rPr>
              <w:t>週次</w:t>
            </w:r>
          </w:p>
        </w:tc>
        <w:tc>
          <w:tcPr>
            <w:tcW w:w="1230" w:type="dxa"/>
            <w:vAlign w:val="center"/>
          </w:tcPr>
          <w:p w:rsidR="003B411B" w:rsidRPr="00CD32C4" w:rsidRDefault="003B411B" w:rsidP="00675DF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32C4">
              <w:rPr>
                <w:rFonts w:ascii="標楷體" w:eastAsia="標楷體" w:hAnsi="標楷體" w:hint="eastAsia"/>
                <w:color w:val="000000" w:themeColor="text1"/>
              </w:rPr>
              <w:t>日期</w:t>
            </w:r>
          </w:p>
        </w:tc>
        <w:tc>
          <w:tcPr>
            <w:tcW w:w="2325" w:type="dxa"/>
            <w:vAlign w:val="center"/>
          </w:tcPr>
          <w:p w:rsidR="003B411B" w:rsidRPr="00CD32C4" w:rsidRDefault="003B411B" w:rsidP="00675DF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32C4">
              <w:rPr>
                <w:rFonts w:ascii="標楷體" w:eastAsia="標楷體" w:hAnsi="標楷體" w:hint="eastAsia"/>
                <w:color w:val="000000" w:themeColor="text1"/>
              </w:rPr>
              <w:t>教學單元/主題</w:t>
            </w:r>
          </w:p>
        </w:tc>
        <w:tc>
          <w:tcPr>
            <w:tcW w:w="1037" w:type="dxa"/>
            <w:vAlign w:val="center"/>
          </w:tcPr>
          <w:p w:rsidR="003B411B" w:rsidRPr="00CD32C4" w:rsidRDefault="003B411B" w:rsidP="00675DF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32C4">
              <w:rPr>
                <w:rFonts w:ascii="標楷體" w:eastAsia="標楷體" w:hAnsi="標楷體" w:hint="eastAsia"/>
                <w:color w:val="000000" w:themeColor="text1"/>
              </w:rPr>
              <w:t>對應能力指標</w:t>
            </w:r>
          </w:p>
        </w:tc>
        <w:tc>
          <w:tcPr>
            <w:tcW w:w="3081" w:type="dxa"/>
            <w:gridSpan w:val="2"/>
            <w:vAlign w:val="center"/>
          </w:tcPr>
          <w:p w:rsidR="00B12BD5" w:rsidRPr="00CD32C4" w:rsidRDefault="00646937" w:rsidP="00CD32C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D32C4">
              <w:rPr>
                <w:rFonts w:ascii="標楷體" w:eastAsia="標楷體" w:hAnsi="標楷體" w:hint="eastAsia"/>
                <w:color w:val="000000" w:themeColor="text1"/>
                <w:sz w:val="28"/>
              </w:rPr>
              <w:t>重要議題融入</w:t>
            </w:r>
          </w:p>
        </w:tc>
        <w:tc>
          <w:tcPr>
            <w:tcW w:w="1364" w:type="dxa"/>
            <w:vAlign w:val="center"/>
          </w:tcPr>
          <w:p w:rsidR="003B411B" w:rsidRPr="00CD32C4" w:rsidRDefault="003B411B" w:rsidP="003B411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32C4">
              <w:rPr>
                <w:rFonts w:ascii="標楷體" w:eastAsia="標楷體" w:hAnsi="標楷體" w:hint="eastAsia"/>
                <w:color w:val="000000" w:themeColor="text1"/>
              </w:rPr>
              <w:t>作業/評量方式</w:t>
            </w:r>
          </w:p>
        </w:tc>
        <w:tc>
          <w:tcPr>
            <w:tcW w:w="1274" w:type="dxa"/>
            <w:vAlign w:val="center"/>
          </w:tcPr>
          <w:p w:rsidR="003B411B" w:rsidRPr="00CD32C4" w:rsidRDefault="003B411B" w:rsidP="003B411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32C4">
              <w:rPr>
                <w:rFonts w:ascii="標楷體" w:eastAsia="標楷體" w:hAnsi="標楷體" w:hint="eastAsia"/>
                <w:color w:val="000000" w:themeColor="text1"/>
              </w:rPr>
              <w:t>備註</w:t>
            </w:r>
          </w:p>
        </w:tc>
      </w:tr>
      <w:tr w:rsidR="00444C95" w:rsidRPr="00646937" w:rsidTr="00780C66">
        <w:trPr>
          <w:trHeight w:val="20"/>
          <w:jc w:val="center"/>
        </w:trPr>
        <w:tc>
          <w:tcPr>
            <w:tcW w:w="649" w:type="dxa"/>
            <w:vAlign w:val="center"/>
          </w:tcPr>
          <w:p w:rsidR="00444C95" w:rsidRPr="00646937" w:rsidRDefault="00444C95" w:rsidP="00444C95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4693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一</w:t>
            </w:r>
          </w:p>
        </w:tc>
        <w:tc>
          <w:tcPr>
            <w:tcW w:w="1230" w:type="dxa"/>
            <w:vAlign w:val="center"/>
          </w:tcPr>
          <w:p w:rsidR="00444C95" w:rsidRPr="00E7778D" w:rsidRDefault="00444C95" w:rsidP="00444C95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E7778D"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  <w:t>0</w:t>
            </w:r>
            <w:r w:rsidRPr="00E7778D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8/3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0</w:t>
            </w:r>
            <w:r w:rsidRPr="00E7778D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-</w:t>
            </w:r>
            <w:r w:rsidRPr="00E7778D"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  <w:t>09</w:t>
            </w:r>
            <w:r w:rsidRPr="00E7778D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/</w:t>
            </w:r>
            <w:r w:rsidRPr="00E7778D"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  <w:t>0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2</w:t>
            </w:r>
          </w:p>
        </w:tc>
        <w:tc>
          <w:tcPr>
            <w:tcW w:w="2325" w:type="dxa"/>
            <w:vAlign w:val="center"/>
          </w:tcPr>
          <w:p w:rsidR="00444C95" w:rsidRDefault="00444C95" w:rsidP="00444C95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第一章</w:t>
            </w:r>
          </w:p>
          <w:p w:rsidR="00444C95" w:rsidRPr="00FE7ED1" w:rsidRDefault="00444C95" w:rsidP="00444C95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古文明的誕生</w:t>
            </w:r>
          </w:p>
        </w:tc>
        <w:tc>
          <w:tcPr>
            <w:tcW w:w="1037" w:type="dxa"/>
            <w:vAlign w:val="center"/>
          </w:tcPr>
          <w:p w:rsidR="00444C95" w:rsidRPr="00E92AF7" w:rsidRDefault="00444C95" w:rsidP="00444C95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92AF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2-4-3</w:t>
            </w:r>
          </w:p>
          <w:p w:rsidR="00444C95" w:rsidRPr="00E92AF7" w:rsidRDefault="00444C95" w:rsidP="00444C95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92AF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2-4-5</w:t>
            </w:r>
          </w:p>
          <w:p w:rsidR="00444C95" w:rsidRPr="00E92AF7" w:rsidRDefault="00444C95" w:rsidP="00444C95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92AF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2-4-6</w:t>
            </w:r>
          </w:p>
        </w:tc>
        <w:tc>
          <w:tcPr>
            <w:tcW w:w="3081" w:type="dxa"/>
            <w:gridSpan w:val="2"/>
            <w:vAlign w:val="center"/>
          </w:tcPr>
          <w:p w:rsidR="00444C95" w:rsidRPr="00B823B0" w:rsidRDefault="00444C95" w:rsidP="00444C9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823B0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環境教育  人權教育</w:t>
            </w:r>
          </w:p>
        </w:tc>
        <w:tc>
          <w:tcPr>
            <w:tcW w:w="1364" w:type="dxa"/>
            <w:vAlign w:val="center"/>
          </w:tcPr>
          <w:p w:rsidR="00444C95" w:rsidRPr="00FE7ED1" w:rsidRDefault="00444C95" w:rsidP="00444C95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上課態度</w:t>
            </w:r>
          </w:p>
          <w:p w:rsidR="00444C95" w:rsidRPr="00FE7ED1" w:rsidRDefault="00444C95" w:rsidP="00444C95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課堂筆記</w:t>
            </w:r>
          </w:p>
        </w:tc>
        <w:tc>
          <w:tcPr>
            <w:tcW w:w="1274" w:type="dxa"/>
            <w:vAlign w:val="center"/>
          </w:tcPr>
          <w:p w:rsidR="00444C95" w:rsidRPr="00646937" w:rsidRDefault="00444C95" w:rsidP="00444C95">
            <w:pPr>
              <w:snapToGrid w:val="0"/>
              <w:jc w:val="both"/>
              <w:rPr>
                <w:rFonts w:ascii="標楷體" w:eastAsia="標楷體" w:hAnsi="標楷體"/>
                <w:color w:val="000000"/>
                <w:spacing w:val="-20"/>
                <w:sz w:val="20"/>
              </w:rPr>
            </w:pPr>
            <w:r w:rsidRPr="00DB5D1F">
              <w:rPr>
                <w:rFonts w:ascii="標楷體" w:eastAsia="標楷體" w:hAnsi="標楷體" w:hint="eastAsia"/>
                <w:kern w:val="0"/>
                <w:sz w:val="20"/>
              </w:rPr>
              <w:t>8/3</w:t>
            </w:r>
            <w:r>
              <w:rPr>
                <w:rFonts w:ascii="標楷體" w:eastAsia="標楷體" w:hAnsi="標楷體" w:hint="eastAsia"/>
                <w:kern w:val="0"/>
                <w:sz w:val="20"/>
              </w:rPr>
              <w:t>0</w:t>
            </w:r>
            <w:r w:rsidRPr="00DB5D1F">
              <w:rPr>
                <w:rFonts w:ascii="標楷體" w:eastAsia="標楷體" w:hAnsi="標楷體" w:hint="eastAsia"/>
                <w:kern w:val="0"/>
                <w:sz w:val="20"/>
              </w:rPr>
              <w:t>開學</w:t>
            </w:r>
          </w:p>
        </w:tc>
      </w:tr>
      <w:tr w:rsidR="00444C95" w:rsidRPr="00646937" w:rsidTr="00780C66">
        <w:trPr>
          <w:trHeight w:val="20"/>
          <w:jc w:val="center"/>
        </w:trPr>
        <w:tc>
          <w:tcPr>
            <w:tcW w:w="649" w:type="dxa"/>
            <w:vAlign w:val="center"/>
          </w:tcPr>
          <w:p w:rsidR="00444C95" w:rsidRPr="00646937" w:rsidRDefault="00444C95" w:rsidP="00444C95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4693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1230" w:type="dxa"/>
            <w:vAlign w:val="center"/>
          </w:tcPr>
          <w:p w:rsidR="00444C95" w:rsidRPr="00E7778D" w:rsidRDefault="00444C95" w:rsidP="00444C95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E7778D"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  <w:t>0</w:t>
            </w:r>
            <w:r w:rsidRPr="00E7778D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9/</w:t>
            </w:r>
            <w:r w:rsidRPr="00E7778D"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  <w:t>0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3</w:t>
            </w:r>
            <w:r w:rsidRPr="00E7778D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-</w:t>
            </w:r>
            <w:r w:rsidRPr="00E7778D"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  <w:t>0</w:t>
            </w:r>
            <w:r w:rsidRPr="00E7778D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9/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09</w:t>
            </w:r>
          </w:p>
        </w:tc>
        <w:tc>
          <w:tcPr>
            <w:tcW w:w="2325" w:type="dxa"/>
            <w:vAlign w:val="center"/>
          </w:tcPr>
          <w:p w:rsidR="00444C95" w:rsidRDefault="00444C95" w:rsidP="00444C95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第一章</w:t>
            </w:r>
          </w:p>
          <w:p w:rsidR="00444C95" w:rsidRPr="00FE7ED1" w:rsidRDefault="00444C95" w:rsidP="00444C95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古文明的誕生</w:t>
            </w:r>
          </w:p>
        </w:tc>
        <w:tc>
          <w:tcPr>
            <w:tcW w:w="1037" w:type="dxa"/>
            <w:vAlign w:val="center"/>
          </w:tcPr>
          <w:p w:rsidR="00444C95" w:rsidRPr="00E92AF7" w:rsidRDefault="00444C95" w:rsidP="00444C95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92AF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2-4-3</w:t>
            </w:r>
          </w:p>
          <w:p w:rsidR="00444C95" w:rsidRPr="00E92AF7" w:rsidRDefault="00444C95" w:rsidP="00444C95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92AF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2-4-5</w:t>
            </w:r>
          </w:p>
          <w:p w:rsidR="00444C95" w:rsidRDefault="00444C95" w:rsidP="00444C95">
            <w:pPr>
              <w:jc w:val="center"/>
            </w:pPr>
            <w:r w:rsidRPr="00E92AF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2-4-6</w:t>
            </w:r>
          </w:p>
        </w:tc>
        <w:tc>
          <w:tcPr>
            <w:tcW w:w="3081" w:type="dxa"/>
            <w:gridSpan w:val="2"/>
            <w:vAlign w:val="center"/>
          </w:tcPr>
          <w:p w:rsidR="00444C95" w:rsidRPr="00B823B0" w:rsidRDefault="00444C95" w:rsidP="00444C9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823B0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環境教育  人權教育</w:t>
            </w:r>
          </w:p>
        </w:tc>
        <w:tc>
          <w:tcPr>
            <w:tcW w:w="1364" w:type="dxa"/>
            <w:vAlign w:val="center"/>
          </w:tcPr>
          <w:p w:rsidR="00444C95" w:rsidRPr="00FE7ED1" w:rsidRDefault="00444C95" w:rsidP="00444C95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上課態度</w:t>
            </w:r>
          </w:p>
          <w:p w:rsidR="00444C95" w:rsidRPr="00FE7ED1" w:rsidRDefault="00444C95" w:rsidP="00444C95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課堂筆記</w:t>
            </w:r>
          </w:p>
        </w:tc>
        <w:tc>
          <w:tcPr>
            <w:tcW w:w="1274" w:type="dxa"/>
            <w:vAlign w:val="center"/>
          </w:tcPr>
          <w:p w:rsidR="00444C95" w:rsidRPr="00646937" w:rsidRDefault="00444C95" w:rsidP="00444C95">
            <w:pPr>
              <w:snapToGrid w:val="0"/>
              <w:jc w:val="both"/>
              <w:rPr>
                <w:rFonts w:ascii="標楷體" w:eastAsia="標楷體" w:hAnsi="標楷體"/>
                <w:color w:val="000000"/>
                <w:spacing w:val="-20"/>
                <w:sz w:val="20"/>
              </w:rPr>
            </w:pPr>
            <w:r w:rsidRPr="00DB5D1F">
              <w:rPr>
                <w:rFonts w:ascii="標楷體" w:eastAsia="標楷體" w:hAnsi="標楷體" w:hint="eastAsia"/>
                <w:sz w:val="20"/>
              </w:rPr>
              <w:t>9/</w:t>
            </w:r>
            <w:r>
              <w:rPr>
                <w:rFonts w:ascii="標楷體" w:eastAsia="標楷體" w:hAnsi="標楷體" w:hint="eastAsia"/>
                <w:sz w:val="20"/>
              </w:rPr>
              <w:t>4</w:t>
            </w:r>
            <w:r w:rsidRPr="00DB5D1F">
              <w:rPr>
                <w:rFonts w:ascii="標楷體" w:eastAsia="標楷體" w:hAnsi="標楷體" w:hint="eastAsia"/>
                <w:sz w:val="20"/>
              </w:rPr>
              <w:t>-</w:t>
            </w:r>
            <w:r>
              <w:rPr>
                <w:rFonts w:ascii="標楷體" w:eastAsia="標楷體" w:hAnsi="標楷體" w:hint="eastAsia"/>
                <w:sz w:val="20"/>
              </w:rPr>
              <w:t>5</w:t>
            </w:r>
            <w:r w:rsidRPr="00DB5D1F">
              <w:rPr>
                <w:rFonts w:ascii="標楷體" w:eastAsia="標楷體" w:hAnsi="標楷體" w:hint="eastAsia"/>
                <w:sz w:val="20"/>
              </w:rPr>
              <w:t>複習考</w:t>
            </w:r>
          </w:p>
        </w:tc>
      </w:tr>
      <w:tr w:rsidR="00444C95" w:rsidRPr="00E92AF7" w:rsidTr="00780C66">
        <w:trPr>
          <w:trHeight w:val="20"/>
          <w:jc w:val="center"/>
        </w:trPr>
        <w:tc>
          <w:tcPr>
            <w:tcW w:w="649" w:type="dxa"/>
            <w:vAlign w:val="center"/>
          </w:tcPr>
          <w:p w:rsidR="00444C95" w:rsidRPr="00646937" w:rsidRDefault="00444C95" w:rsidP="00444C95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4693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三</w:t>
            </w:r>
          </w:p>
        </w:tc>
        <w:tc>
          <w:tcPr>
            <w:tcW w:w="1230" w:type="dxa"/>
            <w:vAlign w:val="center"/>
          </w:tcPr>
          <w:p w:rsidR="00444C95" w:rsidRPr="00E7778D" w:rsidRDefault="00444C95" w:rsidP="00444C95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E7778D"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  <w:t>09/1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0</w:t>
            </w:r>
            <w:r w:rsidRPr="00E7778D"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  <w:t>-09/1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6</w:t>
            </w:r>
          </w:p>
        </w:tc>
        <w:tc>
          <w:tcPr>
            <w:tcW w:w="2325" w:type="dxa"/>
            <w:vAlign w:val="center"/>
          </w:tcPr>
          <w:p w:rsidR="00444C95" w:rsidRDefault="00444C95" w:rsidP="00444C95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第一章</w:t>
            </w:r>
          </w:p>
          <w:p w:rsidR="00444C95" w:rsidRPr="004C3211" w:rsidRDefault="00444C95" w:rsidP="00444C95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古文明的誕生</w:t>
            </w:r>
          </w:p>
        </w:tc>
        <w:tc>
          <w:tcPr>
            <w:tcW w:w="1037" w:type="dxa"/>
            <w:vAlign w:val="center"/>
          </w:tcPr>
          <w:p w:rsidR="00444C95" w:rsidRPr="00E92AF7" w:rsidRDefault="00444C95" w:rsidP="00444C95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92AF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2-4-3</w:t>
            </w:r>
          </w:p>
          <w:p w:rsidR="00444C95" w:rsidRPr="00E92AF7" w:rsidRDefault="00444C95" w:rsidP="00444C95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92AF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2-4-5</w:t>
            </w:r>
          </w:p>
          <w:p w:rsidR="00444C95" w:rsidRPr="00E92AF7" w:rsidRDefault="00444C95" w:rsidP="00444C95">
            <w:pPr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92AF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2-4-6</w:t>
            </w:r>
          </w:p>
        </w:tc>
        <w:tc>
          <w:tcPr>
            <w:tcW w:w="3081" w:type="dxa"/>
            <w:gridSpan w:val="2"/>
            <w:vAlign w:val="center"/>
          </w:tcPr>
          <w:p w:rsidR="00444C95" w:rsidRPr="00E92AF7" w:rsidRDefault="00444C95" w:rsidP="00444C9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92AF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環境教育  人權教育</w:t>
            </w:r>
          </w:p>
        </w:tc>
        <w:tc>
          <w:tcPr>
            <w:tcW w:w="1364" w:type="dxa"/>
            <w:vAlign w:val="center"/>
          </w:tcPr>
          <w:p w:rsidR="00444C95" w:rsidRPr="00FE7ED1" w:rsidRDefault="00444C95" w:rsidP="00444C95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上課態度</w:t>
            </w:r>
          </w:p>
          <w:p w:rsidR="00444C95" w:rsidRPr="00FE7ED1" w:rsidRDefault="00444C95" w:rsidP="00444C95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課堂筆記</w:t>
            </w:r>
          </w:p>
        </w:tc>
        <w:tc>
          <w:tcPr>
            <w:tcW w:w="1274" w:type="dxa"/>
            <w:vAlign w:val="center"/>
          </w:tcPr>
          <w:p w:rsidR="00444C95" w:rsidRPr="00646937" w:rsidRDefault="00444C95" w:rsidP="00444C95">
            <w:pPr>
              <w:snapToGrid w:val="0"/>
              <w:jc w:val="both"/>
              <w:rPr>
                <w:rFonts w:ascii="標楷體" w:eastAsia="標楷體" w:hAnsi="標楷體"/>
                <w:color w:val="000000"/>
                <w:spacing w:val="-20"/>
                <w:sz w:val="20"/>
              </w:rPr>
            </w:pPr>
            <w:r w:rsidRPr="00DB5D1F">
              <w:rPr>
                <w:rFonts w:ascii="標楷體" w:eastAsia="標楷體" w:hAnsi="標楷體" w:hint="eastAsia"/>
                <w:sz w:val="20"/>
              </w:rPr>
              <w:t>9/</w:t>
            </w:r>
            <w:r>
              <w:rPr>
                <w:rFonts w:ascii="標楷體" w:eastAsia="標楷體" w:hAnsi="標楷體" w:hint="eastAsia"/>
                <w:sz w:val="20"/>
              </w:rPr>
              <w:t>15</w:t>
            </w:r>
            <w:r w:rsidRPr="00DB5D1F">
              <w:rPr>
                <w:rFonts w:ascii="標楷體" w:eastAsia="標楷體" w:hAnsi="標楷體" w:hint="eastAsia"/>
                <w:sz w:val="20"/>
              </w:rPr>
              <w:t>學校日</w:t>
            </w:r>
          </w:p>
        </w:tc>
      </w:tr>
      <w:tr w:rsidR="00444C95" w:rsidRPr="00E92AF7" w:rsidTr="00780C66">
        <w:trPr>
          <w:trHeight w:val="20"/>
          <w:jc w:val="center"/>
        </w:trPr>
        <w:tc>
          <w:tcPr>
            <w:tcW w:w="649" w:type="dxa"/>
            <w:vAlign w:val="center"/>
          </w:tcPr>
          <w:p w:rsidR="00444C95" w:rsidRPr="00646937" w:rsidRDefault="00444C95" w:rsidP="00444C95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4693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四</w:t>
            </w:r>
          </w:p>
        </w:tc>
        <w:tc>
          <w:tcPr>
            <w:tcW w:w="1230" w:type="dxa"/>
            <w:vAlign w:val="center"/>
          </w:tcPr>
          <w:p w:rsidR="00444C95" w:rsidRPr="00E7778D" w:rsidRDefault="00444C95" w:rsidP="00444C95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E7778D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09</w:t>
            </w:r>
            <w:r w:rsidRPr="00E7778D"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  <w:t>/</w:t>
            </w:r>
            <w:r w:rsidRPr="00E7778D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1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7</w:t>
            </w:r>
            <w:r w:rsidRPr="00E7778D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-09</w:t>
            </w:r>
            <w:r w:rsidRPr="00E7778D"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  <w:t>/</w:t>
            </w:r>
            <w:r w:rsidRPr="00E7778D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2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3</w:t>
            </w:r>
          </w:p>
        </w:tc>
        <w:tc>
          <w:tcPr>
            <w:tcW w:w="2325" w:type="dxa"/>
            <w:vAlign w:val="center"/>
          </w:tcPr>
          <w:p w:rsidR="00444C95" w:rsidRDefault="00444C95" w:rsidP="00444C95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第二章</w:t>
            </w:r>
          </w:p>
          <w:p w:rsidR="00444C95" w:rsidRPr="00FE7ED1" w:rsidRDefault="00444C95" w:rsidP="00444C95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希臘與羅馬文化</w:t>
            </w:r>
          </w:p>
        </w:tc>
        <w:tc>
          <w:tcPr>
            <w:tcW w:w="1037" w:type="dxa"/>
            <w:vAlign w:val="center"/>
          </w:tcPr>
          <w:p w:rsidR="00444C95" w:rsidRPr="00E92AF7" w:rsidRDefault="00444C95" w:rsidP="00444C95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92AF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2-4-3</w:t>
            </w:r>
          </w:p>
          <w:p w:rsidR="00444C95" w:rsidRPr="00E92AF7" w:rsidRDefault="00444C95" w:rsidP="00444C95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92AF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2-4-5</w:t>
            </w:r>
          </w:p>
          <w:p w:rsidR="00444C95" w:rsidRPr="00E92AF7" w:rsidRDefault="00444C95" w:rsidP="00444C95">
            <w:pPr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92AF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2-4-6</w:t>
            </w:r>
          </w:p>
        </w:tc>
        <w:tc>
          <w:tcPr>
            <w:tcW w:w="3081" w:type="dxa"/>
            <w:gridSpan w:val="2"/>
            <w:vAlign w:val="center"/>
          </w:tcPr>
          <w:p w:rsidR="00444C95" w:rsidRPr="00E92AF7" w:rsidRDefault="00444C95" w:rsidP="00444C9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92AF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生命教育  多元文化</w:t>
            </w:r>
          </w:p>
        </w:tc>
        <w:tc>
          <w:tcPr>
            <w:tcW w:w="1364" w:type="dxa"/>
            <w:vAlign w:val="center"/>
          </w:tcPr>
          <w:p w:rsidR="00444C95" w:rsidRPr="00FE7ED1" w:rsidRDefault="00444C95" w:rsidP="00444C95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上課態度</w:t>
            </w:r>
          </w:p>
          <w:p w:rsidR="00444C95" w:rsidRPr="00FE7ED1" w:rsidRDefault="00444C95" w:rsidP="00444C95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課堂筆記</w:t>
            </w:r>
          </w:p>
        </w:tc>
        <w:tc>
          <w:tcPr>
            <w:tcW w:w="1274" w:type="dxa"/>
            <w:vAlign w:val="center"/>
          </w:tcPr>
          <w:p w:rsidR="00444C95" w:rsidRPr="00646937" w:rsidRDefault="00444C95" w:rsidP="00444C95">
            <w:pPr>
              <w:snapToGrid w:val="0"/>
              <w:jc w:val="both"/>
              <w:rPr>
                <w:rFonts w:ascii="標楷體" w:eastAsia="標楷體" w:hAnsi="標楷體"/>
                <w:color w:val="000000"/>
                <w:spacing w:val="-20"/>
                <w:sz w:val="20"/>
              </w:rPr>
            </w:pPr>
          </w:p>
        </w:tc>
      </w:tr>
      <w:tr w:rsidR="00444C95" w:rsidRPr="00E92AF7" w:rsidTr="00780C66">
        <w:trPr>
          <w:trHeight w:val="20"/>
          <w:jc w:val="center"/>
        </w:trPr>
        <w:tc>
          <w:tcPr>
            <w:tcW w:w="649" w:type="dxa"/>
            <w:vAlign w:val="center"/>
          </w:tcPr>
          <w:p w:rsidR="00444C95" w:rsidRPr="00646937" w:rsidRDefault="00444C95" w:rsidP="00444C95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4693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五</w:t>
            </w:r>
          </w:p>
        </w:tc>
        <w:tc>
          <w:tcPr>
            <w:tcW w:w="1230" w:type="dxa"/>
            <w:vAlign w:val="center"/>
          </w:tcPr>
          <w:p w:rsidR="00444C95" w:rsidRPr="00E7778D" w:rsidRDefault="00444C95" w:rsidP="00444C95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E7778D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0</w:t>
            </w:r>
            <w:r w:rsidRPr="00E7778D"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  <w:t>9/2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4</w:t>
            </w:r>
            <w:r w:rsidRPr="00E7778D"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  <w:t>-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09</w:t>
            </w:r>
            <w:r w:rsidRPr="00E7778D"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  <w:t>/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30</w:t>
            </w:r>
          </w:p>
        </w:tc>
        <w:tc>
          <w:tcPr>
            <w:tcW w:w="2325" w:type="dxa"/>
            <w:vAlign w:val="center"/>
          </w:tcPr>
          <w:p w:rsidR="00444C95" w:rsidRDefault="00444C95" w:rsidP="00444C95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第二章</w:t>
            </w:r>
          </w:p>
          <w:p w:rsidR="00444C95" w:rsidRPr="00FE7ED1" w:rsidRDefault="00444C95" w:rsidP="00444C95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希臘與羅馬文化</w:t>
            </w:r>
          </w:p>
        </w:tc>
        <w:tc>
          <w:tcPr>
            <w:tcW w:w="1037" w:type="dxa"/>
            <w:vAlign w:val="center"/>
          </w:tcPr>
          <w:p w:rsidR="00444C95" w:rsidRPr="00E92AF7" w:rsidRDefault="00444C95" w:rsidP="00444C95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92AF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2-4-3</w:t>
            </w:r>
          </w:p>
          <w:p w:rsidR="00444C95" w:rsidRPr="00E92AF7" w:rsidRDefault="00444C95" w:rsidP="00444C95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92AF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2-4-5</w:t>
            </w:r>
          </w:p>
          <w:p w:rsidR="00444C95" w:rsidRPr="00E92AF7" w:rsidRDefault="00444C95" w:rsidP="00444C95">
            <w:pPr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92AF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2-4-6</w:t>
            </w:r>
          </w:p>
        </w:tc>
        <w:tc>
          <w:tcPr>
            <w:tcW w:w="3081" w:type="dxa"/>
            <w:gridSpan w:val="2"/>
            <w:vAlign w:val="center"/>
          </w:tcPr>
          <w:p w:rsidR="00444C95" w:rsidRPr="00E92AF7" w:rsidRDefault="00444C95" w:rsidP="00444C9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92AF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生命教育  多元文化</w:t>
            </w:r>
          </w:p>
        </w:tc>
        <w:tc>
          <w:tcPr>
            <w:tcW w:w="1364" w:type="dxa"/>
            <w:vAlign w:val="center"/>
          </w:tcPr>
          <w:p w:rsidR="00444C95" w:rsidRPr="00FE7ED1" w:rsidRDefault="00444C95" w:rsidP="00444C95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上課態度</w:t>
            </w:r>
          </w:p>
          <w:p w:rsidR="00444C95" w:rsidRPr="00FE7ED1" w:rsidRDefault="00444C95" w:rsidP="00444C95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課堂筆記</w:t>
            </w:r>
          </w:p>
        </w:tc>
        <w:tc>
          <w:tcPr>
            <w:tcW w:w="1274" w:type="dxa"/>
            <w:vAlign w:val="center"/>
          </w:tcPr>
          <w:p w:rsidR="00444C95" w:rsidRPr="00646937" w:rsidRDefault="00444C95" w:rsidP="00444C95">
            <w:pPr>
              <w:snapToGrid w:val="0"/>
              <w:jc w:val="both"/>
              <w:rPr>
                <w:rFonts w:ascii="標楷體" w:eastAsia="標楷體" w:hAnsi="標楷體"/>
                <w:color w:val="000000"/>
                <w:spacing w:val="-2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pacing w:val="-20"/>
                <w:sz w:val="20"/>
              </w:rPr>
              <w:t>9/24中秋節</w:t>
            </w:r>
          </w:p>
        </w:tc>
      </w:tr>
      <w:tr w:rsidR="00444C95" w:rsidRPr="00E92AF7" w:rsidTr="00780C66">
        <w:trPr>
          <w:trHeight w:val="20"/>
          <w:jc w:val="center"/>
        </w:trPr>
        <w:tc>
          <w:tcPr>
            <w:tcW w:w="649" w:type="dxa"/>
            <w:vAlign w:val="center"/>
          </w:tcPr>
          <w:p w:rsidR="00444C95" w:rsidRPr="00646937" w:rsidRDefault="00444C95" w:rsidP="00444C95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4693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六</w:t>
            </w:r>
          </w:p>
        </w:tc>
        <w:tc>
          <w:tcPr>
            <w:tcW w:w="1230" w:type="dxa"/>
            <w:vAlign w:val="center"/>
          </w:tcPr>
          <w:p w:rsidR="00444C95" w:rsidRPr="00E7778D" w:rsidRDefault="00444C95" w:rsidP="00444C95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E7778D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10/0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1</w:t>
            </w:r>
            <w:r w:rsidRPr="00E7778D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-10/0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7</w:t>
            </w:r>
          </w:p>
        </w:tc>
        <w:tc>
          <w:tcPr>
            <w:tcW w:w="2325" w:type="dxa"/>
            <w:vAlign w:val="center"/>
          </w:tcPr>
          <w:p w:rsidR="00444C95" w:rsidRDefault="00444C95" w:rsidP="00444C95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第二章</w:t>
            </w:r>
          </w:p>
          <w:p w:rsidR="00444C95" w:rsidRPr="004C3211" w:rsidRDefault="00444C95" w:rsidP="00444C95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希臘與羅馬文化</w:t>
            </w:r>
          </w:p>
        </w:tc>
        <w:tc>
          <w:tcPr>
            <w:tcW w:w="1037" w:type="dxa"/>
            <w:vAlign w:val="center"/>
          </w:tcPr>
          <w:p w:rsidR="00444C95" w:rsidRPr="00E92AF7" w:rsidRDefault="00444C95" w:rsidP="00444C95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92AF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2-4-3</w:t>
            </w:r>
          </w:p>
          <w:p w:rsidR="00444C95" w:rsidRPr="00E92AF7" w:rsidRDefault="00444C95" w:rsidP="00444C95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92AF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2-4-5</w:t>
            </w:r>
          </w:p>
          <w:p w:rsidR="00444C95" w:rsidRPr="00E92AF7" w:rsidRDefault="00444C95" w:rsidP="00444C95">
            <w:pPr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92AF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2-4-6</w:t>
            </w:r>
          </w:p>
        </w:tc>
        <w:tc>
          <w:tcPr>
            <w:tcW w:w="3081" w:type="dxa"/>
            <w:gridSpan w:val="2"/>
            <w:vAlign w:val="center"/>
          </w:tcPr>
          <w:p w:rsidR="00444C95" w:rsidRPr="00E92AF7" w:rsidRDefault="00444C95" w:rsidP="00444C9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92AF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生命教育  多元文化</w:t>
            </w:r>
          </w:p>
        </w:tc>
        <w:tc>
          <w:tcPr>
            <w:tcW w:w="1364" w:type="dxa"/>
            <w:vAlign w:val="center"/>
          </w:tcPr>
          <w:p w:rsidR="00444C95" w:rsidRPr="00FE7ED1" w:rsidRDefault="00444C95" w:rsidP="00444C95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上課態度</w:t>
            </w:r>
          </w:p>
          <w:p w:rsidR="00444C95" w:rsidRPr="00FE7ED1" w:rsidRDefault="00444C95" w:rsidP="00444C95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課堂筆記</w:t>
            </w:r>
          </w:p>
        </w:tc>
        <w:tc>
          <w:tcPr>
            <w:tcW w:w="1274" w:type="dxa"/>
            <w:vAlign w:val="center"/>
          </w:tcPr>
          <w:p w:rsidR="00444C95" w:rsidRPr="00646937" w:rsidRDefault="00444C95" w:rsidP="00444C95">
            <w:pPr>
              <w:snapToGrid w:val="0"/>
              <w:jc w:val="both"/>
              <w:rPr>
                <w:rFonts w:ascii="標楷體" w:eastAsia="標楷體" w:hAnsi="標楷體"/>
                <w:color w:val="000000"/>
                <w:spacing w:val="-20"/>
                <w:sz w:val="20"/>
              </w:rPr>
            </w:pPr>
          </w:p>
        </w:tc>
      </w:tr>
      <w:tr w:rsidR="00444C95" w:rsidRPr="00E92AF7" w:rsidTr="00780C66">
        <w:trPr>
          <w:trHeight w:val="20"/>
          <w:jc w:val="center"/>
        </w:trPr>
        <w:tc>
          <w:tcPr>
            <w:tcW w:w="649" w:type="dxa"/>
            <w:vAlign w:val="center"/>
          </w:tcPr>
          <w:p w:rsidR="00444C95" w:rsidRPr="00646937" w:rsidRDefault="00444C95" w:rsidP="00444C95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4693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七</w:t>
            </w:r>
          </w:p>
        </w:tc>
        <w:tc>
          <w:tcPr>
            <w:tcW w:w="1230" w:type="dxa"/>
            <w:vAlign w:val="center"/>
          </w:tcPr>
          <w:p w:rsidR="00444C95" w:rsidRPr="00E7778D" w:rsidRDefault="00444C95" w:rsidP="00444C95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E7778D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10/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08</w:t>
            </w:r>
            <w:r w:rsidRPr="00E7778D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-10/1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4</w:t>
            </w:r>
          </w:p>
        </w:tc>
        <w:tc>
          <w:tcPr>
            <w:tcW w:w="2325" w:type="dxa"/>
            <w:vAlign w:val="center"/>
          </w:tcPr>
          <w:p w:rsidR="00444C95" w:rsidRDefault="00444C95" w:rsidP="00444C95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段考複習</w:t>
            </w:r>
          </w:p>
        </w:tc>
        <w:tc>
          <w:tcPr>
            <w:tcW w:w="1037" w:type="dxa"/>
            <w:vAlign w:val="center"/>
          </w:tcPr>
          <w:p w:rsidR="00444C95" w:rsidRPr="00E92AF7" w:rsidRDefault="00444C95" w:rsidP="00444C95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</w:p>
        </w:tc>
        <w:tc>
          <w:tcPr>
            <w:tcW w:w="3081" w:type="dxa"/>
            <w:gridSpan w:val="2"/>
            <w:vAlign w:val="center"/>
          </w:tcPr>
          <w:p w:rsidR="00444C95" w:rsidRPr="00E92AF7" w:rsidRDefault="00444C95" w:rsidP="00444C9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4" w:type="dxa"/>
            <w:vAlign w:val="center"/>
          </w:tcPr>
          <w:p w:rsidR="00444C95" w:rsidRPr="00E92AF7" w:rsidRDefault="00444C95" w:rsidP="00444C95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筆試</w:t>
            </w:r>
          </w:p>
        </w:tc>
        <w:tc>
          <w:tcPr>
            <w:tcW w:w="1274" w:type="dxa"/>
            <w:vAlign w:val="center"/>
          </w:tcPr>
          <w:p w:rsidR="00444C95" w:rsidRPr="00646937" w:rsidRDefault="00444C95" w:rsidP="00444C95">
            <w:pPr>
              <w:snapToGrid w:val="0"/>
              <w:jc w:val="both"/>
              <w:rPr>
                <w:rFonts w:ascii="標楷體" w:eastAsia="標楷體" w:hAnsi="標楷體"/>
                <w:color w:val="000000"/>
                <w:spacing w:val="-20"/>
                <w:sz w:val="20"/>
              </w:rPr>
            </w:pPr>
            <w:r w:rsidRPr="00DB5D1F">
              <w:rPr>
                <w:rFonts w:ascii="標楷體" w:eastAsia="標楷體" w:hAnsi="標楷體" w:hint="eastAsia"/>
                <w:sz w:val="20"/>
              </w:rPr>
              <w:t>10/10國慶日</w:t>
            </w:r>
            <w:r w:rsidRPr="00DB5D1F">
              <w:rPr>
                <w:rFonts w:ascii="標楷體" w:eastAsia="標楷體" w:hAnsi="標楷體" w:hint="eastAsia"/>
                <w:kern w:val="0"/>
              </w:rPr>
              <w:t>定期評量1</w:t>
            </w:r>
          </w:p>
        </w:tc>
      </w:tr>
      <w:tr w:rsidR="00444C95" w:rsidRPr="00E92AF7" w:rsidTr="00780C66">
        <w:trPr>
          <w:trHeight w:val="20"/>
          <w:jc w:val="center"/>
        </w:trPr>
        <w:tc>
          <w:tcPr>
            <w:tcW w:w="649" w:type="dxa"/>
            <w:vAlign w:val="center"/>
          </w:tcPr>
          <w:p w:rsidR="00444C95" w:rsidRPr="00646937" w:rsidRDefault="00444C95" w:rsidP="00444C95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4693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八</w:t>
            </w:r>
          </w:p>
        </w:tc>
        <w:tc>
          <w:tcPr>
            <w:tcW w:w="1230" w:type="dxa"/>
            <w:vAlign w:val="center"/>
          </w:tcPr>
          <w:p w:rsidR="00444C95" w:rsidRPr="00E7778D" w:rsidRDefault="00444C95" w:rsidP="00444C95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E7778D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10/1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5</w:t>
            </w:r>
            <w:r w:rsidRPr="00E7778D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-10/2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1</w:t>
            </w:r>
          </w:p>
        </w:tc>
        <w:tc>
          <w:tcPr>
            <w:tcW w:w="2325" w:type="dxa"/>
            <w:vAlign w:val="center"/>
          </w:tcPr>
          <w:p w:rsidR="00444C95" w:rsidRDefault="00444C95" w:rsidP="00444C95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第三章</w:t>
            </w:r>
          </w:p>
          <w:p w:rsidR="00444C95" w:rsidRPr="00FE7ED1" w:rsidRDefault="00444C95" w:rsidP="00444C95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中世紀歐洲及伊斯蘭世界</w:t>
            </w:r>
          </w:p>
        </w:tc>
        <w:tc>
          <w:tcPr>
            <w:tcW w:w="1037" w:type="dxa"/>
            <w:vAlign w:val="center"/>
          </w:tcPr>
          <w:p w:rsidR="00444C95" w:rsidRPr="00E92AF7" w:rsidRDefault="00444C95" w:rsidP="00444C95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92AF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2-4-3</w:t>
            </w:r>
          </w:p>
          <w:p w:rsidR="00444C95" w:rsidRPr="00E92AF7" w:rsidRDefault="00444C95" w:rsidP="00444C95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92AF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2-4-5</w:t>
            </w:r>
          </w:p>
          <w:p w:rsidR="00444C95" w:rsidRPr="00E92AF7" w:rsidRDefault="00444C95" w:rsidP="00444C95">
            <w:pPr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92AF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2-4-6</w:t>
            </w:r>
          </w:p>
        </w:tc>
        <w:tc>
          <w:tcPr>
            <w:tcW w:w="3081" w:type="dxa"/>
            <w:gridSpan w:val="2"/>
            <w:vAlign w:val="center"/>
          </w:tcPr>
          <w:p w:rsidR="00444C95" w:rsidRPr="00E92AF7" w:rsidRDefault="00444C95" w:rsidP="00444C9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 xml:space="preserve">生命教育  </w:t>
            </w:r>
            <w:r w:rsidRPr="00E92AF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多元文化</w:t>
            </w:r>
          </w:p>
        </w:tc>
        <w:tc>
          <w:tcPr>
            <w:tcW w:w="1364" w:type="dxa"/>
            <w:vAlign w:val="center"/>
          </w:tcPr>
          <w:p w:rsidR="00444C95" w:rsidRPr="00FE7ED1" w:rsidRDefault="00444C95" w:rsidP="00444C95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上課態度</w:t>
            </w:r>
          </w:p>
          <w:p w:rsidR="00444C95" w:rsidRPr="00E92AF7" w:rsidRDefault="00444C95" w:rsidP="00444C95">
            <w:pPr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課堂筆記</w:t>
            </w:r>
          </w:p>
        </w:tc>
        <w:tc>
          <w:tcPr>
            <w:tcW w:w="1274" w:type="dxa"/>
            <w:vAlign w:val="center"/>
          </w:tcPr>
          <w:p w:rsidR="00444C95" w:rsidRPr="009D1849" w:rsidRDefault="00444C95" w:rsidP="00444C95">
            <w:pPr>
              <w:snapToGrid w:val="0"/>
              <w:jc w:val="both"/>
              <w:rPr>
                <w:rFonts w:ascii="標楷體" w:eastAsia="標楷體" w:hAnsi="標楷體"/>
                <w:color w:val="000000"/>
                <w:spacing w:val="-20"/>
              </w:rPr>
            </w:pPr>
          </w:p>
        </w:tc>
      </w:tr>
      <w:tr w:rsidR="00444C95" w:rsidRPr="00E92AF7" w:rsidTr="00780C66">
        <w:trPr>
          <w:trHeight w:val="20"/>
          <w:jc w:val="center"/>
        </w:trPr>
        <w:tc>
          <w:tcPr>
            <w:tcW w:w="649" w:type="dxa"/>
            <w:vAlign w:val="center"/>
          </w:tcPr>
          <w:p w:rsidR="00444C95" w:rsidRPr="00646937" w:rsidRDefault="00444C95" w:rsidP="00444C95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4693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九</w:t>
            </w:r>
          </w:p>
        </w:tc>
        <w:tc>
          <w:tcPr>
            <w:tcW w:w="1230" w:type="dxa"/>
            <w:vAlign w:val="center"/>
          </w:tcPr>
          <w:p w:rsidR="00444C95" w:rsidRPr="00E7778D" w:rsidRDefault="00444C95" w:rsidP="00444C95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E7778D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10/2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0</w:t>
            </w:r>
            <w:r w:rsidRPr="00E7778D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-10/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28</w:t>
            </w:r>
          </w:p>
        </w:tc>
        <w:tc>
          <w:tcPr>
            <w:tcW w:w="2325" w:type="dxa"/>
            <w:vAlign w:val="center"/>
          </w:tcPr>
          <w:p w:rsidR="00444C95" w:rsidRDefault="00444C95" w:rsidP="00444C95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第三章</w:t>
            </w:r>
          </w:p>
          <w:p w:rsidR="00444C95" w:rsidRPr="00FE7ED1" w:rsidRDefault="00444C95" w:rsidP="00444C95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中世紀歐洲及伊斯蘭世界</w:t>
            </w:r>
          </w:p>
        </w:tc>
        <w:tc>
          <w:tcPr>
            <w:tcW w:w="1037" w:type="dxa"/>
            <w:vAlign w:val="center"/>
          </w:tcPr>
          <w:p w:rsidR="00444C95" w:rsidRPr="00E92AF7" w:rsidRDefault="00444C95" w:rsidP="00444C95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92AF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2-4-3</w:t>
            </w:r>
          </w:p>
          <w:p w:rsidR="00444C95" w:rsidRPr="00E92AF7" w:rsidRDefault="00444C95" w:rsidP="00444C95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92AF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2-4-5</w:t>
            </w:r>
          </w:p>
          <w:p w:rsidR="00444C95" w:rsidRPr="00E92AF7" w:rsidRDefault="00444C95" w:rsidP="00444C95">
            <w:pPr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92AF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2-4-6</w:t>
            </w:r>
          </w:p>
        </w:tc>
        <w:tc>
          <w:tcPr>
            <w:tcW w:w="3081" w:type="dxa"/>
            <w:gridSpan w:val="2"/>
            <w:vAlign w:val="center"/>
          </w:tcPr>
          <w:p w:rsidR="00444C95" w:rsidRPr="00E92AF7" w:rsidRDefault="00444C95" w:rsidP="00444C9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 xml:space="preserve">生命教育  </w:t>
            </w:r>
            <w:r w:rsidRPr="00E92AF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多元文化</w:t>
            </w:r>
          </w:p>
        </w:tc>
        <w:tc>
          <w:tcPr>
            <w:tcW w:w="1364" w:type="dxa"/>
            <w:vAlign w:val="center"/>
          </w:tcPr>
          <w:p w:rsidR="00444C95" w:rsidRPr="00FE7ED1" w:rsidRDefault="00444C95" w:rsidP="00444C95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上課態度</w:t>
            </w:r>
          </w:p>
          <w:p w:rsidR="00444C95" w:rsidRPr="00E92AF7" w:rsidRDefault="00444C95" w:rsidP="00444C95">
            <w:pPr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課堂筆記</w:t>
            </w:r>
          </w:p>
        </w:tc>
        <w:tc>
          <w:tcPr>
            <w:tcW w:w="1274" w:type="dxa"/>
            <w:vAlign w:val="center"/>
          </w:tcPr>
          <w:p w:rsidR="00444C95" w:rsidRPr="009D1849" w:rsidRDefault="00444C95" w:rsidP="00444C95">
            <w:pPr>
              <w:snapToGrid w:val="0"/>
              <w:jc w:val="both"/>
              <w:rPr>
                <w:rFonts w:ascii="標楷體" w:eastAsia="標楷體" w:hAnsi="標楷體"/>
                <w:color w:val="000000"/>
                <w:spacing w:val="-20"/>
              </w:rPr>
            </w:pPr>
          </w:p>
        </w:tc>
      </w:tr>
      <w:tr w:rsidR="00444C95" w:rsidRPr="00E92AF7" w:rsidTr="00780C66">
        <w:trPr>
          <w:trHeight w:val="20"/>
          <w:jc w:val="center"/>
        </w:trPr>
        <w:tc>
          <w:tcPr>
            <w:tcW w:w="649" w:type="dxa"/>
            <w:vAlign w:val="center"/>
          </w:tcPr>
          <w:p w:rsidR="00444C95" w:rsidRPr="00646937" w:rsidRDefault="00444C95" w:rsidP="00444C95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4693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</w:t>
            </w:r>
          </w:p>
        </w:tc>
        <w:tc>
          <w:tcPr>
            <w:tcW w:w="1230" w:type="dxa"/>
            <w:vAlign w:val="center"/>
          </w:tcPr>
          <w:p w:rsidR="00444C95" w:rsidRPr="00E7778D" w:rsidRDefault="00444C95" w:rsidP="00444C95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E7778D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10/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29</w:t>
            </w:r>
            <w:r w:rsidRPr="00E7778D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-1</w:t>
            </w:r>
            <w:r w:rsidRPr="00E7778D"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  <w:t>1</w:t>
            </w:r>
            <w:r w:rsidRPr="00E7778D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/0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4</w:t>
            </w:r>
          </w:p>
        </w:tc>
        <w:tc>
          <w:tcPr>
            <w:tcW w:w="2325" w:type="dxa"/>
            <w:vAlign w:val="center"/>
          </w:tcPr>
          <w:p w:rsidR="00444C95" w:rsidRDefault="00444C95" w:rsidP="00444C95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第三章</w:t>
            </w:r>
          </w:p>
          <w:p w:rsidR="00444C95" w:rsidRPr="004C3211" w:rsidRDefault="00444C95" w:rsidP="00444C95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中世紀歐洲及伊斯蘭世界</w:t>
            </w:r>
          </w:p>
        </w:tc>
        <w:tc>
          <w:tcPr>
            <w:tcW w:w="1037" w:type="dxa"/>
            <w:vAlign w:val="center"/>
          </w:tcPr>
          <w:p w:rsidR="00444C95" w:rsidRPr="00E92AF7" w:rsidRDefault="00444C95" w:rsidP="00444C95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92AF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2-4-3</w:t>
            </w:r>
          </w:p>
          <w:p w:rsidR="00444C95" w:rsidRPr="00E92AF7" w:rsidRDefault="00444C95" w:rsidP="00444C95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92AF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2-4-5</w:t>
            </w:r>
          </w:p>
          <w:p w:rsidR="00444C95" w:rsidRPr="00E92AF7" w:rsidRDefault="00444C95" w:rsidP="00444C95">
            <w:pPr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92AF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2-4-6</w:t>
            </w:r>
          </w:p>
        </w:tc>
        <w:tc>
          <w:tcPr>
            <w:tcW w:w="3081" w:type="dxa"/>
            <w:gridSpan w:val="2"/>
            <w:vAlign w:val="center"/>
          </w:tcPr>
          <w:p w:rsidR="00444C95" w:rsidRPr="00E92AF7" w:rsidRDefault="00444C95" w:rsidP="00444C9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 xml:space="preserve">生命教育  </w:t>
            </w:r>
            <w:r w:rsidRPr="00E92AF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多元文化</w:t>
            </w:r>
          </w:p>
        </w:tc>
        <w:tc>
          <w:tcPr>
            <w:tcW w:w="1364" w:type="dxa"/>
            <w:vAlign w:val="center"/>
          </w:tcPr>
          <w:p w:rsidR="00444C95" w:rsidRPr="00FE7ED1" w:rsidRDefault="00444C95" w:rsidP="00444C95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上課態度</w:t>
            </w:r>
          </w:p>
          <w:p w:rsidR="00444C95" w:rsidRPr="00E92AF7" w:rsidRDefault="00444C95" w:rsidP="00444C95">
            <w:pPr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課堂筆記</w:t>
            </w:r>
          </w:p>
        </w:tc>
        <w:tc>
          <w:tcPr>
            <w:tcW w:w="1274" w:type="dxa"/>
            <w:vAlign w:val="center"/>
          </w:tcPr>
          <w:p w:rsidR="00444C95" w:rsidRPr="009D1849" w:rsidRDefault="00444C95" w:rsidP="00444C95">
            <w:pPr>
              <w:snapToGrid w:val="0"/>
              <w:jc w:val="both"/>
              <w:rPr>
                <w:rFonts w:ascii="標楷體" w:eastAsia="標楷體" w:hAnsi="標楷體"/>
                <w:color w:val="000000"/>
                <w:spacing w:val="-20"/>
              </w:rPr>
            </w:pPr>
          </w:p>
        </w:tc>
      </w:tr>
      <w:tr w:rsidR="00444C95" w:rsidRPr="00E92AF7" w:rsidTr="00780C66">
        <w:trPr>
          <w:trHeight w:val="20"/>
          <w:jc w:val="center"/>
        </w:trPr>
        <w:tc>
          <w:tcPr>
            <w:tcW w:w="649" w:type="dxa"/>
            <w:vAlign w:val="center"/>
          </w:tcPr>
          <w:p w:rsidR="00444C95" w:rsidRPr="00646937" w:rsidRDefault="00444C95" w:rsidP="00444C95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4693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十一</w:t>
            </w:r>
          </w:p>
        </w:tc>
        <w:tc>
          <w:tcPr>
            <w:tcW w:w="1230" w:type="dxa"/>
            <w:vAlign w:val="center"/>
          </w:tcPr>
          <w:p w:rsidR="00444C95" w:rsidRPr="00E7778D" w:rsidRDefault="00444C95" w:rsidP="00444C95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E7778D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11/0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5</w:t>
            </w:r>
            <w:r w:rsidRPr="00E7778D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-11/1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1</w:t>
            </w:r>
          </w:p>
        </w:tc>
        <w:tc>
          <w:tcPr>
            <w:tcW w:w="2325" w:type="dxa"/>
            <w:vAlign w:val="center"/>
          </w:tcPr>
          <w:p w:rsidR="00444C95" w:rsidRDefault="00444C95" w:rsidP="00444C95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第四章</w:t>
            </w:r>
          </w:p>
          <w:p w:rsidR="00444C95" w:rsidRPr="00FE7ED1" w:rsidRDefault="00444C95" w:rsidP="00444C95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近代歐洲的興起</w:t>
            </w:r>
          </w:p>
        </w:tc>
        <w:tc>
          <w:tcPr>
            <w:tcW w:w="1037" w:type="dxa"/>
            <w:vAlign w:val="center"/>
          </w:tcPr>
          <w:p w:rsidR="00444C95" w:rsidRPr="00E92AF7" w:rsidRDefault="00444C95" w:rsidP="00444C95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92AF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2-4-3</w:t>
            </w:r>
          </w:p>
          <w:p w:rsidR="00444C95" w:rsidRPr="00E92AF7" w:rsidRDefault="00444C95" w:rsidP="00444C95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92AF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2-4-5</w:t>
            </w:r>
          </w:p>
          <w:p w:rsidR="00444C95" w:rsidRPr="00E92AF7" w:rsidRDefault="00444C95" w:rsidP="00444C95">
            <w:pPr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92AF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2-4-6</w:t>
            </w:r>
          </w:p>
        </w:tc>
        <w:tc>
          <w:tcPr>
            <w:tcW w:w="3081" w:type="dxa"/>
            <w:gridSpan w:val="2"/>
            <w:vAlign w:val="center"/>
          </w:tcPr>
          <w:p w:rsidR="00444C95" w:rsidRPr="00E92AF7" w:rsidRDefault="00444C95" w:rsidP="00444C95">
            <w:pPr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 xml:space="preserve">人權教育  </w:t>
            </w:r>
            <w:r w:rsidRPr="00E92AF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多元文化</w:t>
            </w: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 xml:space="preserve">  海洋教育</w:t>
            </w:r>
          </w:p>
        </w:tc>
        <w:tc>
          <w:tcPr>
            <w:tcW w:w="1364" w:type="dxa"/>
            <w:vAlign w:val="center"/>
          </w:tcPr>
          <w:p w:rsidR="00444C95" w:rsidRPr="00FE7ED1" w:rsidRDefault="00444C95" w:rsidP="00444C95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上課態度</w:t>
            </w:r>
          </w:p>
          <w:p w:rsidR="00444C95" w:rsidRPr="00E92AF7" w:rsidRDefault="00444C95" w:rsidP="00444C95">
            <w:pPr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課堂筆記</w:t>
            </w:r>
          </w:p>
        </w:tc>
        <w:tc>
          <w:tcPr>
            <w:tcW w:w="1274" w:type="dxa"/>
            <w:vAlign w:val="center"/>
          </w:tcPr>
          <w:p w:rsidR="00444C95" w:rsidRPr="009D1849" w:rsidRDefault="00444C95" w:rsidP="00444C95">
            <w:pPr>
              <w:snapToGrid w:val="0"/>
              <w:jc w:val="both"/>
              <w:rPr>
                <w:rFonts w:ascii="標楷體" w:eastAsia="標楷體" w:hAnsi="標楷體"/>
                <w:color w:val="000000"/>
                <w:spacing w:val="-20"/>
              </w:rPr>
            </w:pPr>
          </w:p>
        </w:tc>
      </w:tr>
      <w:tr w:rsidR="00444C95" w:rsidRPr="00E92AF7" w:rsidTr="00780C66">
        <w:trPr>
          <w:trHeight w:val="20"/>
          <w:jc w:val="center"/>
        </w:trPr>
        <w:tc>
          <w:tcPr>
            <w:tcW w:w="649" w:type="dxa"/>
            <w:vAlign w:val="center"/>
          </w:tcPr>
          <w:p w:rsidR="00444C95" w:rsidRPr="00646937" w:rsidRDefault="00444C95" w:rsidP="00444C95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4693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十二</w:t>
            </w:r>
          </w:p>
        </w:tc>
        <w:tc>
          <w:tcPr>
            <w:tcW w:w="1230" w:type="dxa"/>
            <w:vAlign w:val="center"/>
          </w:tcPr>
          <w:p w:rsidR="00444C95" w:rsidRPr="00E7778D" w:rsidRDefault="00444C95" w:rsidP="00444C95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E7778D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11/1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2</w:t>
            </w:r>
            <w:r w:rsidRPr="00E7778D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-11/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18</w:t>
            </w:r>
          </w:p>
        </w:tc>
        <w:tc>
          <w:tcPr>
            <w:tcW w:w="2325" w:type="dxa"/>
            <w:vAlign w:val="center"/>
          </w:tcPr>
          <w:p w:rsidR="00444C95" w:rsidRDefault="00444C95" w:rsidP="00444C95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第四章</w:t>
            </w:r>
          </w:p>
          <w:p w:rsidR="00444C95" w:rsidRPr="00962709" w:rsidRDefault="00444C95" w:rsidP="00444C9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近代歐洲的興起</w:t>
            </w:r>
          </w:p>
        </w:tc>
        <w:tc>
          <w:tcPr>
            <w:tcW w:w="1037" w:type="dxa"/>
            <w:vAlign w:val="center"/>
          </w:tcPr>
          <w:p w:rsidR="00444C95" w:rsidRPr="00E92AF7" w:rsidRDefault="00444C95" w:rsidP="00444C95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92AF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2-4-3</w:t>
            </w:r>
          </w:p>
          <w:p w:rsidR="00444C95" w:rsidRPr="00E92AF7" w:rsidRDefault="00444C95" w:rsidP="00444C95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92AF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2-4-5</w:t>
            </w:r>
          </w:p>
          <w:p w:rsidR="00444C95" w:rsidRPr="00E92AF7" w:rsidRDefault="00444C95" w:rsidP="00444C95">
            <w:pPr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92AF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2-4-6</w:t>
            </w:r>
          </w:p>
        </w:tc>
        <w:tc>
          <w:tcPr>
            <w:tcW w:w="3081" w:type="dxa"/>
            <w:gridSpan w:val="2"/>
            <w:vAlign w:val="center"/>
          </w:tcPr>
          <w:p w:rsidR="00444C95" w:rsidRPr="00E92AF7" w:rsidRDefault="00444C95" w:rsidP="00444C95">
            <w:pPr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 xml:space="preserve">人權教育  </w:t>
            </w:r>
            <w:r w:rsidRPr="00E92AF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多元文化</w:t>
            </w: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 xml:space="preserve">  海洋教育</w:t>
            </w:r>
          </w:p>
        </w:tc>
        <w:tc>
          <w:tcPr>
            <w:tcW w:w="1364" w:type="dxa"/>
            <w:vAlign w:val="center"/>
          </w:tcPr>
          <w:p w:rsidR="00444C95" w:rsidRPr="00FE7ED1" w:rsidRDefault="00444C95" w:rsidP="00444C95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上課態度</w:t>
            </w:r>
          </w:p>
          <w:p w:rsidR="00444C95" w:rsidRPr="00E92AF7" w:rsidRDefault="00444C95" w:rsidP="00444C95">
            <w:pPr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課堂筆記</w:t>
            </w:r>
          </w:p>
        </w:tc>
        <w:tc>
          <w:tcPr>
            <w:tcW w:w="1274" w:type="dxa"/>
            <w:vAlign w:val="center"/>
          </w:tcPr>
          <w:p w:rsidR="00444C95" w:rsidRPr="009D1849" w:rsidRDefault="00444C95" w:rsidP="00444C95">
            <w:pPr>
              <w:snapToGrid w:val="0"/>
              <w:jc w:val="both"/>
              <w:rPr>
                <w:rFonts w:ascii="標楷體" w:eastAsia="標楷體" w:hAnsi="標楷體"/>
                <w:color w:val="000000"/>
                <w:spacing w:val="-20"/>
              </w:rPr>
            </w:pPr>
          </w:p>
        </w:tc>
      </w:tr>
      <w:tr w:rsidR="00444C95" w:rsidRPr="00E92AF7" w:rsidTr="00780C66">
        <w:trPr>
          <w:trHeight w:val="20"/>
          <w:jc w:val="center"/>
        </w:trPr>
        <w:tc>
          <w:tcPr>
            <w:tcW w:w="649" w:type="dxa"/>
            <w:vAlign w:val="center"/>
          </w:tcPr>
          <w:p w:rsidR="00444C95" w:rsidRPr="00646937" w:rsidRDefault="00444C95" w:rsidP="00444C95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4693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十三</w:t>
            </w:r>
          </w:p>
        </w:tc>
        <w:tc>
          <w:tcPr>
            <w:tcW w:w="1230" w:type="dxa"/>
            <w:vAlign w:val="center"/>
          </w:tcPr>
          <w:p w:rsidR="00444C95" w:rsidRPr="00E7778D" w:rsidRDefault="00444C95" w:rsidP="00444C95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E7778D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11/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19</w:t>
            </w:r>
            <w:r w:rsidRPr="00E7778D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-11/2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5</w:t>
            </w:r>
          </w:p>
        </w:tc>
        <w:tc>
          <w:tcPr>
            <w:tcW w:w="2325" w:type="dxa"/>
            <w:vAlign w:val="center"/>
          </w:tcPr>
          <w:p w:rsidR="00444C95" w:rsidRDefault="00444C95" w:rsidP="00444C95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第四章</w:t>
            </w:r>
          </w:p>
          <w:p w:rsidR="00444C95" w:rsidRPr="00962709" w:rsidRDefault="00444C95" w:rsidP="00444C9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近代歐洲的興起</w:t>
            </w:r>
          </w:p>
        </w:tc>
        <w:tc>
          <w:tcPr>
            <w:tcW w:w="1037" w:type="dxa"/>
            <w:vAlign w:val="center"/>
          </w:tcPr>
          <w:p w:rsidR="00444C95" w:rsidRPr="00E92AF7" w:rsidRDefault="00444C95" w:rsidP="00444C95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92AF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2-4-3</w:t>
            </w:r>
          </w:p>
          <w:p w:rsidR="00444C95" w:rsidRPr="00E92AF7" w:rsidRDefault="00444C95" w:rsidP="00444C95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92AF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2-4-5</w:t>
            </w:r>
          </w:p>
          <w:p w:rsidR="00444C95" w:rsidRPr="00E92AF7" w:rsidRDefault="00444C95" w:rsidP="00444C95">
            <w:pPr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92AF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2-4-6</w:t>
            </w:r>
          </w:p>
        </w:tc>
        <w:tc>
          <w:tcPr>
            <w:tcW w:w="3081" w:type="dxa"/>
            <w:gridSpan w:val="2"/>
            <w:vAlign w:val="center"/>
          </w:tcPr>
          <w:p w:rsidR="00444C95" w:rsidRPr="00E92AF7" w:rsidRDefault="00444C95" w:rsidP="00444C95">
            <w:pPr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 xml:space="preserve">人權教育  </w:t>
            </w:r>
            <w:r w:rsidRPr="00E92AF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多元文化</w:t>
            </w: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 xml:space="preserve">  海洋教育</w:t>
            </w:r>
          </w:p>
        </w:tc>
        <w:tc>
          <w:tcPr>
            <w:tcW w:w="1364" w:type="dxa"/>
            <w:vAlign w:val="center"/>
          </w:tcPr>
          <w:p w:rsidR="00444C95" w:rsidRPr="00FE7ED1" w:rsidRDefault="00444C95" w:rsidP="00444C95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上課態度</w:t>
            </w:r>
          </w:p>
          <w:p w:rsidR="00444C95" w:rsidRPr="00E92AF7" w:rsidRDefault="00444C95" w:rsidP="00444C95">
            <w:pPr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課堂筆記</w:t>
            </w:r>
          </w:p>
        </w:tc>
        <w:tc>
          <w:tcPr>
            <w:tcW w:w="1274" w:type="dxa"/>
            <w:vAlign w:val="center"/>
          </w:tcPr>
          <w:p w:rsidR="00444C95" w:rsidRPr="009D1849" w:rsidRDefault="00444C95" w:rsidP="00444C95">
            <w:pPr>
              <w:snapToGrid w:val="0"/>
              <w:jc w:val="both"/>
              <w:rPr>
                <w:rFonts w:ascii="標楷體" w:eastAsia="標楷體" w:hAnsi="標楷體"/>
                <w:color w:val="000000"/>
                <w:spacing w:val="-20"/>
              </w:rPr>
            </w:pPr>
          </w:p>
        </w:tc>
      </w:tr>
      <w:tr w:rsidR="00444C95" w:rsidRPr="009D1849" w:rsidTr="00780C66">
        <w:trPr>
          <w:trHeight w:val="20"/>
          <w:jc w:val="center"/>
        </w:trPr>
        <w:tc>
          <w:tcPr>
            <w:tcW w:w="649" w:type="dxa"/>
            <w:vAlign w:val="center"/>
          </w:tcPr>
          <w:p w:rsidR="00444C95" w:rsidRPr="00646937" w:rsidRDefault="00444C95" w:rsidP="00444C95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4693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十四</w:t>
            </w:r>
          </w:p>
        </w:tc>
        <w:tc>
          <w:tcPr>
            <w:tcW w:w="1230" w:type="dxa"/>
            <w:vAlign w:val="center"/>
          </w:tcPr>
          <w:p w:rsidR="00444C95" w:rsidRPr="00E7778D" w:rsidRDefault="00444C95" w:rsidP="00444C95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E7778D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11/2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6</w:t>
            </w:r>
            <w:r w:rsidRPr="00E7778D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-12/0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4</w:t>
            </w:r>
          </w:p>
        </w:tc>
        <w:tc>
          <w:tcPr>
            <w:tcW w:w="2325" w:type="dxa"/>
            <w:vAlign w:val="center"/>
          </w:tcPr>
          <w:p w:rsidR="00444C95" w:rsidRDefault="00444C95" w:rsidP="00444C95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段考複習</w:t>
            </w:r>
          </w:p>
        </w:tc>
        <w:tc>
          <w:tcPr>
            <w:tcW w:w="1037" w:type="dxa"/>
            <w:vAlign w:val="center"/>
          </w:tcPr>
          <w:p w:rsidR="00444C95" w:rsidRPr="00E92AF7" w:rsidRDefault="00444C95" w:rsidP="00444C95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</w:p>
        </w:tc>
        <w:tc>
          <w:tcPr>
            <w:tcW w:w="3081" w:type="dxa"/>
            <w:gridSpan w:val="2"/>
          </w:tcPr>
          <w:p w:rsidR="00444C95" w:rsidRPr="00E92AF7" w:rsidRDefault="00444C95" w:rsidP="00444C95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4" w:type="dxa"/>
            <w:vAlign w:val="center"/>
          </w:tcPr>
          <w:p w:rsidR="00444C95" w:rsidRPr="00E92AF7" w:rsidRDefault="00444C95" w:rsidP="00444C95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筆試</w:t>
            </w:r>
          </w:p>
        </w:tc>
        <w:tc>
          <w:tcPr>
            <w:tcW w:w="1274" w:type="dxa"/>
            <w:vAlign w:val="center"/>
          </w:tcPr>
          <w:p w:rsidR="00444C95" w:rsidRPr="009D1849" w:rsidRDefault="00444C95" w:rsidP="00444C95">
            <w:pPr>
              <w:snapToGrid w:val="0"/>
              <w:jc w:val="both"/>
              <w:rPr>
                <w:rFonts w:ascii="標楷體" w:eastAsia="標楷體" w:hAnsi="標楷體"/>
                <w:color w:val="000000"/>
                <w:spacing w:val="-20"/>
                <w:sz w:val="20"/>
                <w:szCs w:val="20"/>
              </w:rPr>
            </w:pPr>
            <w:r w:rsidRPr="009D1849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定期評量2</w:t>
            </w:r>
          </w:p>
        </w:tc>
      </w:tr>
      <w:tr w:rsidR="00444C95" w:rsidRPr="009D1849" w:rsidTr="00780C66">
        <w:trPr>
          <w:trHeight w:val="20"/>
          <w:jc w:val="center"/>
        </w:trPr>
        <w:tc>
          <w:tcPr>
            <w:tcW w:w="649" w:type="dxa"/>
            <w:vAlign w:val="center"/>
          </w:tcPr>
          <w:p w:rsidR="00444C95" w:rsidRPr="00646937" w:rsidRDefault="00444C95" w:rsidP="00444C95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4693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十五</w:t>
            </w:r>
          </w:p>
        </w:tc>
        <w:tc>
          <w:tcPr>
            <w:tcW w:w="1230" w:type="dxa"/>
            <w:vAlign w:val="center"/>
          </w:tcPr>
          <w:p w:rsidR="00444C95" w:rsidRPr="00E7778D" w:rsidRDefault="00444C95" w:rsidP="00444C95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E7778D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12/0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5</w:t>
            </w:r>
            <w:r w:rsidRPr="00E7778D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-12/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09</w:t>
            </w:r>
          </w:p>
        </w:tc>
        <w:tc>
          <w:tcPr>
            <w:tcW w:w="2325" w:type="dxa"/>
            <w:vAlign w:val="center"/>
          </w:tcPr>
          <w:p w:rsidR="00444C95" w:rsidRDefault="00444C95" w:rsidP="00444C95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第五章</w:t>
            </w:r>
          </w:p>
          <w:p w:rsidR="00444C95" w:rsidRPr="00962709" w:rsidRDefault="00444C95" w:rsidP="00444C9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lastRenderedPageBreak/>
              <w:t>近代歐洲的變革</w:t>
            </w:r>
          </w:p>
        </w:tc>
        <w:tc>
          <w:tcPr>
            <w:tcW w:w="1037" w:type="dxa"/>
            <w:vAlign w:val="center"/>
          </w:tcPr>
          <w:p w:rsidR="00444C95" w:rsidRPr="00E92AF7" w:rsidRDefault="00444C95" w:rsidP="00444C95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92AF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lastRenderedPageBreak/>
              <w:t>2-4-3</w:t>
            </w:r>
          </w:p>
          <w:p w:rsidR="00444C95" w:rsidRPr="00E92AF7" w:rsidRDefault="00444C95" w:rsidP="00444C95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92AF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lastRenderedPageBreak/>
              <w:t>2-4-5</w:t>
            </w:r>
          </w:p>
          <w:p w:rsidR="00444C95" w:rsidRPr="00E92AF7" w:rsidRDefault="00444C95" w:rsidP="00444C95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92AF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2-4-6</w:t>
            </w:r>
          </w:p>
        </w:tc>
        <w:tc>
          <w:tcPr>
            <w:tcW w:w="3081" w:type="dxa"/>
            <w:gridSpan w:val="2"/>
            <w:vAlign w:val="center"/>
          </w:tcPr>
          <w:p w:rsidR="00444C95" w:rsidRPr="00E92AF7" w:rsidRDefault="00444C95" w:rsidP="00444C95">
            <w:pPr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lastRenderedPageBreak/>
              <w:t xml:space="preserve">人權教育  </w:t>
            </w:r>
            <w:r w:rsidRPr="00E92AF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多元文化</w:t>
            </w:r>
          </w:p>
        </w:tc>
        <w:tc>
          <w:tcPr>
            <w:tcW w:w="1364" w:type="dxa"/>
            <w:vAlign w:val="center"/>
          </w:tcPr>
          <w:p w:rsidR="00444C95" w:rsidRPr="00FE7ED1" w:rsidRDefault="00444C95" w:rsidP="00444C95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上課態度</w:t>
            </w:r>
          </w:p>
          <w:p w:rsidR="00444C95" w:rsidRPr="00E92AF7" w:rsidRDefault="00444C95" w:rsidP="00444C95">
            <w:pPr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lastRenderedPageBreak/>
              <w:t>課堂筆記</w:t>
            </w:r>
          </w:p>
        </w:tc>
        <w:tc>
          <w:tcPr>
            <w:tcW w:w="1274" w:type="dxa"/>
            <w:vAlign w:val="center"/>
          </w:tcPr>
          <w:p w:rsidR="00444C95" w:rsidRPr="009D1849" w:rsidRDefault="00444C95" w:rsidP="00444C95">
            <w:pPr>
              <w:snapToGrid w:val="0"/>
              <w:jc w:val="both"/>
              <w:rPr>
                <w:rFonts w:ascii="標楷體" w:eastAsia="標楷體" w:hAnsi="標楷體"/>
                <w:color w:val="000000"/>
                <w:spacing w:val="-30"/>
                <w:sz w:val="20"/>
                <w:szCs w:val="20"/>
              </w:rPr>
            </w:pPr>
          </w:p>
        </w:tc>
      </w:tr>
      <w:tr w:rsidR="00444C95" w:rsidRPr="009D1849" w:rsidTr="00780C66">
        <w:trPr>
          <w:trHeight w:val="20"/>
          <w:jc w:val="center"/>
        </w:trPr>
        <w:tc>
          <w:tcPr>
            <w:tcW w:w="649" w:type="dxa"/>
            <w:vAlign w:val="center"/>
          </w:tcPr>
          <w:p w:rsidR="00444C95" w:rsidRPr="00646937" w:rsidRDefault="00444C95" w:rsidP="00444C95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4693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十六</w:t>
            </w:r>
          </w:p>
        </w:tc>
        <w:tc>
          <w:tcPr>
            <w:tcW w:w="1230" w:type="dxa"/>
            <w:vAlign w:val="center"/>
          </w:tcPr>
          <w:p w:rsidR="00444C95" w:rsidRPr="00E7778D" w:rsidRDefault="00444C95" w:rsidP="00444C95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E7778D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12/1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0</w:t>
            </w:r>
            <w:r w:rsidRPr="00E7778D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-12/1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6</w:t>
            </w:r>
          </w:p>
        </w:tc>
        <w:tc>
          <w:tcPr>
            <w:tcW w:w="2325" w:type="dxa"/>
            <w:vAlign w:val="center"/>
          </w:tcPr>
          <w:p w:rsidR="00444C95" w:rsidRDefault="00444C95" w:rsidP="00444C95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第五章</w:t>
            </w:r>
          </w:p>
          <w:p w:rsidR="00444C95" w:rsidRPr="00962709" w:rsidRDefault="00444C95" w:rsidP="00444C9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近代歐洲的變革</w:t>
            </w:r>
          </w:p>
        </w:tc>
        <w:tc>
          <w:tcPr>
            <w:tcW w:w="1037" w:type="dxa"/>
            <w:vAlign w:val="center"/>
          </w:tcPr>
          <w:p w:rsidR="00444C95" w:rsidRPr="00E92AF7" w:rsidRDefault="00444C95" w:rsidP="00444C95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92AF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2-4-3</w:t>
            </w:r>
          </w:p>
          <w:p w:rsidR="00444C95" w:rsidRPr="00E92AF7" w:rsidRDefault="00444C95" w:rsidP="00444C95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92AF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2-4-5</w:t>
            </w:r>
          </w:p>
          <w:p w:rsidR="00444C95" w:rsidRPr="00E92AF7" w:rsidRDefault="00444C95" w:rsidP="00444C95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92AF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2-4-6</w:t>
            </w:r>
          </w:p>
        </w:tc>
        <w:tc>
          <w:tcPr>
            <w:tcW w:w="3081" w:type="dxa"/>
            <w:gridSpan w:val="2"/>
            <w:vAlign w:val="center"/>
          </w:tcPr>
          <w:p w:rsidR="00444C95" w:rsidRPr="00E92AF7" w:rsidRDefault="00444C95" w:rsidP="00444C95">
            <w:pPr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 xml:space="preserve">人權教育  </w:t>
            </w:r>
            <w:r w:rsidRPr="00E92AF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多元文化</w:t>
            </w:r>
          </w:p>
        </w:tc>
        <w:tc>
          <w:tcPr>
            <w:tcW w:w="1364" w:type="dxa"/>
            <w:vAlign w:val="center"/>
          </w:tcPr>
          <w:p w:rsidR="00444C95" w:rsidRPr="00FE7ED1" w:rsidRDefault="00444C95" w:rsidP="00444C95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上課態度</w:t>
            </w:r>
          </w:p>
          <w:p w:rsidR="00444C95" w:rsidRPr="00E92AF7" w:rsidRDefault="00444C95" w:rsidP="00444C95">
            <w:pPr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課堂筆記</w:t>
            </w:r>
          </w:p>
        </w:tc>
        <w:tc>
          <w:tcPr>
            <w:tcW w:w="1274" w:type="dxa"/>
            <w:vAlign w:val="center"/>
          </w:tcPr>
          <w:p w:rsidR="00444C95" w:rsidRPr="009D1849" w:rsidRDefault="00444C95" w:rsidP="00444C95">
            <w:pPr>
              <w:snapToGrid w:val="0"/>
              <w:jc w:val="both"/>
              <w:rPr>
                <w:rFonts w:ascii="標楷體" w:eastAsia="標楷體" w:hAnsi="標楷體"/>
                <w:color w:val="000000"/>
                <w:spacing w:val="-20"/>
                <w:sz w:val="20"/>
                <w:szCs w:val="20"/>
              </w:rPr>
            </w:pPr>
          </w:p>
        </w:tc>
      </w:tr>
      <w:tr w:rsidR="00444C95" w:rsidRPr="009D1849" w:rsidTr="00780C66">
        <w:trPr>
          <w:trHeight w:val="20"/>
          <w:jc w:val="center"/>
        </w:trPr>
        <w:tc>
          <w:tcPr>
            <w:tcW w:w="649" w:type="dxa"/>
            <w:vAlign w:val="center"/>
          </w:tcPr>
          <w:p w:rsidR="00444C95" w:rsidRPr="00646937" w:rsidRDefault="00444C95" w:rsidP="00444C95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4693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十七</w:t>
            </w:r>
          </w:p>
        </w:tc>
        <w:tc>
          <w:tcPr>
            <w:tcW w:w="1230" w:type="dxa"/>
            <w:vAlign w:val="center"/>
          </w:tcPr>
          <w:p w:rsidR="00444C95" w:rsidRPr="00E7778D" w:rsidRDefault="00444C95" w:rsidP="00444C95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E7778D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12/1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7</w:t>
            </w:r>
            <w:r w:rsidRPr="00E7778D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-12/2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3</w:t>
            </w:r>
          </w:p>
        </w:tc>
        <w:tc>
          <w:tcPr>
            <w:tcW w:w="2325" w:type="dxa"/>
            <w:vAlign w:val="center"/>
          </w:tcPr>
          <w:p w:rsidR="00444C95" w:rsidRDefault="00444C95" w:rsidP="00444C95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第五章</w:t>
            </w:r>
          </w:p>
          <w:p w:rsidR="00444C95" w:rsidRPr="00FE7ED1" w:rsidRDefault="00444C95" w:rsidP="00444C95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近代歐洲的變革</w:t>
            </w:r>
          </w:p>
        </w:tc>
        <w:tc>
          <w:tcPr>
            <w:tcW w:w="1037" w:type="dxa"/>
            <w:vAlign w:val="center"/>
          </w:tcPr>
          <w:p w:rsidR="00444C95" w:rsidRPr="00E92AF7" w:rsidRDefault="00444C95" w:rsidP="00444C95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92AF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2-4-3</w:t>
            </w:r>
          </w:p>
          <w:p w:rsidR="00444C95" w:rsidRPr="00E92AF7" w:rsidRDefault="00444C95" w:rsidP="00444C95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92AF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2-4-5</w:t>
            </w:r>
          </w:p>
          <w:p w:rsidR="00444C95" w:rsidRPr="00E92AF7" w:rsidRDefault="00444C95" w:rsidP="00444C95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92AF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2-4-6</w:t>
            </w:r>
          </w:p>
        </w:tc>
        <w:tc>
          <w:tcPr>
            <w:tcW w:w="3081" w:type="dxa"/>
            <w:gridSpan w:val="2"/>
            <w:vAlign w:val="center"/>
          </w:tcPr>
          <w:p w:rsidR="00444C95" w:rsidRPr="00E92AF7" w:rsidRDefault="00444C95" w:rsidP="00444C95">
            <w:pPr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 xml:space="preserve">人權教育  </w:t>
            </w:r>
            <w:r w:rsidRPr="00E92AF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多元文化</w:t>
            </w:r>
          </w:p>
        </w:tc>
        <w:tc>
          <w:tcPr>
            <w:tcW w:w="1364" w:type="dxa"/>
            <w:vAlign w:val="center"/>
          </w:tcPr>
          <w:p w:rsidR="00444C95" w:rsidRPr="00FE7ED1" w:rsidRDefault="00444C95" w:rsidP="00444C95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上課態度</w:t>
            </w:r>
          </w:p>
          <w:p w:rsidR="00444C95" w:rsidRPr="00E92AF7" w:rsidRDefault="00444C95" w:rsidP="00444C95">
            <w:pPr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課堂筆記</w:t>
            </w:r>
          </w:p>
        </w:tc>
        <w:tc>
          <w:tcPr>
            <w:tcW w:w="1274" w:type="dxa"/>
            <w:vAlign w:val="center"/>
          </w:tcPr>
          <w:p w:rsidR="00444C95" w:rsidRPr="009D1849" w:rsidRDefault="00444C95" w:rsidP="00444C95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444C95" w:rsidRPr="009D1849" w:rsidTr="00780C66">
        <w:trPr>
          <w:trHeight w:val="20"/>
          <w:jc w:val="center"/>
        </w:trPr>
        <w:tc>
          <w:tcPr>
            <w:tcW w:w="649" w:type="dxa"/>
            <w:vAlign w:val="center"/>
          </w:tcPr>
          <w:p w:rsidR="00444C95" w:rsidRPr="00646937" w:rsidRDefault="00444C95" w:rsidP="00444C95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4693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十八</w:t>
            </w:r>
          </w:p>
        </w:tc>
        <w:tc>
          <w:tcPr>
            <w:tcW w:w="1230" w:type="dxa"/>
            <w:vAlign w:val="center"/>
          </w:tcPr>
          <w:p w:rsidR="00444C95" w:rsidRPr="00E7778D" w:rsidRDefault="00444C95" w:rsidP="00444C95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E7778D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12/2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4</w:t>
            </w:r>
            <w:r w:rsidRPr="00E7778D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-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12</w:t>
            </w:r>
            <w:r w:rsidRPr="00E7778D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/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30</w:t>
            </w:r>
          </w:p>
        </w:tc>
        <w:tc>
          <w:tcPr>
            <w:tcW w:w="2325" w:type="dxa"/>
            <w:vAlign w:val="center"/>
          </w:tcPr>
          <w:p w:rsidR="00444C95" w:rsidRPr="004C3211" w:rsidRDefault="00444C95" w:rsidP="00444C95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4C321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第六章</w:t>
            </w:r>
          </w:p>
          <w:p w:rsidR="00444C95" w:rsidRPr="004C3211" w:rsidRDefault="00444C95" w:rsidP="00444C95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4C321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近代民主政治的發展</w:t>
            </w:r>
          </w:p>
        </w:tc>
        <w:tc>
          <w:tcPr>
            <w:tcW w:w="1037" w:type="dxa"/>
            <w:vAlign w:val="center"/>
          </w:tcPr>
          <w:p w:rsidR="00444C95" w:rsidRPr="00E92AF7" w:rsidRDefault="00444C95" w:rsidP="00444C95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92AF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2-4-3</w:t>
            </w:r>
          </w:p>
          <w:p w:rsidR="00444C95" w:rsidRPr="00E92AF7" w:rsidRDefault="00444C95" w:rsidP="00444C95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92AF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2-4-5</w:t>
            </w:r>
          </w:p>
          <w:p w:rsidR="00444C95" w:rsidRPr="00E92AF7" w:rsidRDefault="00444C95" w:rsidP="00444C95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92AF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2-4-6</w:t>
            </w:r>
          </w:p>
        </w:tc>
        <w:tc>
          <w:tcPr>
            <w:tcW w:w="3081" w:type="dxa"/>
            <w:gridSpan w:val="2"/>
            <w:vAlign w:val="center"/>
          </w:tcPr>
          <w:p w:rsidR="00444C95" w:rsidRPr="00E92AF7" w:rsidRDefault="00444C95" w:rsidP="00444C95">
            <w:pPr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 xml:space="preserve">人權教育  </w:t>
            </w:r>
            <w:r w:rsidRPr="00E92AF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多元文化</w:t>
            </w:r>
          </w:p>
        </w:tc>
        <w:tc>
          <w:tcPr>
            <w:tcW w:w="1364" w:type="dxa"/>
            <w:vAlign w:val="center"/>
          </w:tcPr>
          <w:p w:rsidR="00444C95" w:rsidRPr="00FE7ED1" w:rsidRDefault="00444C95" w:rsidP="00444C95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上課態度</w:t>
            </w:r>
          </w:p>
          <w:p w:rsidR="00444C95" w:rsidRPr="00E92AF7" w:rsidRDefault="00444C95" w:rsidP="00444C95">
            <w:pPr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課堂筆記</w:t>
            </w:r>
          </w:p>
        </w:tc>
        <w:tc>
          <w:tcPr>
            <w:tcW w:w="1274" w:type="dxa"/>
            <w:vAlign w:val="center"/>
          </w:tcPr>
          <w:p w:rsidR="00444C95" w:rsidRPr="009D1849" w:rsidRDefault="00444C95" w:rsidP="00444C95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444C95" w:rsidRPr="009D1849" w:rsidTr="00780C66">
        <w:trPr>
          <w:trHeight w:val="20"/>
          <w:jc w:val="center"/>
        </w:trPr>
        <w:tc>
          <w:tcPr>
            <w:tcW w:w="649" w:type="dxa"/>
            <w:vAlign w:val="center"/>
          </w:tcPr>
          <w:p w:rsidR="00444C95" w:rsidRPr="00646937" w:rsidRDefault="00444C95" w:rsidP="00444C95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4693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十九</w:t>
            </w:r>
          </w:p>
        </w:tc>
        <w:tc>
          <w:tcPr>
            <w:tcW w:w="1230" w:type="dxa"/>
            <w:vAlign w:val="center"/>
          </w:tcPr>
          <w:p w:rsidR="00444C95" w:rsidRPr="00E7778D" w:rsidRDefault="00444C95" w:rsidP="00444C95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12</w:t>
            </w:r>
            <w:r w:rsidRPr="00E7778D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/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31</w:t>
            </w:r>
            <w:r w:rsidRPr="00E7778D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-01/0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6</w:t>
            </w:r>
          </w:p>
        </w:tc>
        <w:tc>
          <w:tcPr>
            <w:tcW w:w="2325" w:type="dxa"/>
            <w:vAlign w:val="center"/>
          </w:tcPr>
          <w:p w:rsidR="00444C95" w:rsidRPr="004C3211" w:rsidRDefault="00444C95" w:rsidP="00444C95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4C321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第六章</w:t>
            </w:r>
          </w:p>
          <w:p w:rsidR="00444C95" w:rsidRPr="00962709" w:rsidRDefault="00444C95" w:rsidP="00444C9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C321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近代民主政治的發展</w:t>
            </w:r>
          </w:p>
        </w:tc>
        <w:tc>
          <w:tcPr>
            <w:tcW w:w="1037" w:type="dxa"/>
            <w:vAlign w:val="center"/>
          </w:tcPr>
          <w:p w:rsidR="00444C95" w:rsidRPr="00E92AF7" w:rsidRDefault="00444C95" w:rsidP="00444C95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92AF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2-4-3</w:t>
            </w:r>
          </w:p>
          <w:p w:rsidR="00444C95" w:rsidRPr="00E92AF7" w:rsidRDefault="00444C95" w:rsidP="00444C95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92AF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2-4-5</w:t>
            </w:r>
          </w:p>
          <w:p w:rsidR="00444C95" w:rsidRDefault="00444C95" w:rsidP="00444C95">
            <w:pPr>
              <w:snapToGrid w:val="0"/>
              <w:jc w:val="center"/>
            </w:pPr>
            <w:r w:rsidRPr="00E92AF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2-4-6</w:t>
            </w:r>
          </w:p>
        </w:tc>
        <w:tc>
          <w:tcPr>
            <w:tcW w:w="3081" w:type="dxa"/>
            <w:gridSpan w:val="2"/>
            <w:vAlign w:val="center"/>
          </w:tcPr>
          <w:p w:rsidR="00444C95" w:rsidRDefault="00444C95" w:rsidP="00444C95">
            <w:pPr>
              <w:jc w:val="center"/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 xml:space="preserve">人權教育  </w:t>
            </w:r>
            <w:r w:rsidRPr="00E92AF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多元文化</w:t>
            </w:r>
          </w:p>
        </w:tc>
        <w:tc>
          <w:tcPr>
            <w:tcW w:w="1364" w:type="dxa"/>
            <w:vAlign w:val="center"/>
          </w:tcPr>
          <w:p w:rsidR="00444C95" w:rsidRPr="00FE7ED1" w:rsidRDefault="00444C95" w:rsidP="00444C95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上課態度</w:t>
            </w:r>
          </w:p>
          <w:p w:rsidR="00444C95" w:rsidRDefault="00444C95" w:rsidP="00444C95">
            <w:pPr>
              <w:jc w:val="center"/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課堂筆記</w:t>
            </w:r>
          </w:p>
        </w:tc>
        <w:tc>
          <w:tcPr>
            <w:tcW w:w="1274" w:type="dxa"/>
            <w:vAlign w:val="center"/>
          </w:tcPr>
          <w:p w:rsidR="00444C95" w:rsidRPr="009D1849" w:rsidRDefault="00444C95" w:rsidP="00444C95">
            <w:pPr>
              <w:snapToGrid w:val="0"/>
              <w:jc w:val="both"/>
              <w:rPr>
                <w:rFonts w:ascii="標楷體" w:eastAsia="標楷體" w:hAnsi="標楷體"/>
                <w:color w:val="000000"/>
                <w:spacing w:val="-20"/>
                <w:sz w:val="20"/>
                <w:szCs w:val="20"/>
              </w:rPr>
            </w:pPr>
            <w:r w:rsidRPr="009D1849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1/1元旦</w:t>
            </w:r>
          </w:p>
        </w:tc>
      </w:tr>
      <w:tr w:rsidR="00444C95" w:rsidRPr="009D1849" w:rsidTr="00780C66">
        <w:trPr>
          <w:trHeight w:val="20"/>
          <w:jc w:val="center"/>
        </w:trPr>
        <w:tc>
          <w:tcPr>
            <w:tcW w:w="649" w:type="dxa"/>
            <w:vAlign w:val="center"/>
          </w:tcPr>
          <w:p w:rsidR="00444C95" w:rsidRPr="00646937" w:rsidRDefault="00444C95" w:rsidP="00444C95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4693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二十</w:t>
            </w:r>
          </w:p>
        </w:tc>
        <w:tc>
          <w:tcPr>
            <w:tcW w:w="1230" w:type="dxa"/>
            <w:vAlign w:val="center"/>
          </w:tcPr>
          <w:p w:rsidR="00444C95" w:rsidRPr="00E7778D" w:rsidRDefault="00444C95" w:rsidP="00444C95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E7778D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01/0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7</w:t>
            </w:r>
            <w:r w:rsidRPr="00E7778D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-01/1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3</w:t>
            </w:r>
          </w:p>
        </w:tc>
        <w:tc>
          <w:tcPr>
            <w:tcW w:w="2325" w:type="dxa"/>
            <w:vAlign w:val="center"/>
          </w:tcPr>
          <w:p w:rsidR="00444C95" w:rsidRPr="004C3211" w:rsidRDefault="00444C95" w:rsidP="00444C95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4C321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第六章</w:t>
            </w:r>
          </w:p>
          <w:p w:rsidR="00444C95" w:rsidRPr="00962709" w:rsidRDefault="00444C95" w:rsidP="00444C9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C321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近代民主政治的發展</w:t>
            </w:r>
          </w:p>
        </w:tc>
        <w:tc>
          <w:tcPr>
            <w:tcW w:w="1037" w:type="dxa"/>
            <w:vAlign w:val="center"/>
          </w:tcPr>
          <w:p w:rsidR="00444C95" w:rsidRPr="00E92AF7" w:rsidRDefault="00444C95" w:rsidP="00444C95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92AF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2-4-3</w:t>
            </w:r>
          </w:p>
          <w:p w:rsidR="00444C95" w:rsidRPr="00E92AF7" w:rsidRDefault="00444C95" w:rsidP="00444C95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92AF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2-4-5</w:t>
            </w:r>
          </w:p>
          <w:p w:rsidR="00444C95" w:rsidRDefault="00444C95" w:rsidP="00444C95">
            <w:pPr>
              <w:snapToGrid w:val="0"/>
              <w:jc w:val="center"/>
            </w:pPr>
            <w:r w:rsidRPr="00E92AF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2-4-6</w:t>
            </w:r>
          </w:p>
        </w:tc>
        <w:tc>
          <w:tcPr>
            <w:tcW w:w="3081" w:type="dxa"/>
            <w:gridSpan w:val="2"/>
            <w:vAlign w:val="center"/>
          </w:tcPr>
          <w:p w:rsidR="00444C95" w:rsidRDefault="00444C95" w:rsidP="00444C95">
            <w:pPr>
              <w:jc w:val="center"/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 xml:space="preserve">人權教育  </w:t>
            </w:r>
            <w:r w:rsidRPr="00E92AF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多元文化</w:t>
            </w:r>
          </w:p>
        </w:tc>
        <w:tc>
          <w:tcPr>
            <w:tcW w:w="1364" w:type="dxa"/>
            <w:vAlign w:val="center"/>
          </w:tcPr>
          <w:p w:rsidR="00444C95" w:rsidRPr="00FE7ED1" w:rsidRDefault="00444C95" w:rsidP="00444C95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上課態度</w:t>
            </w:r>
          </w:p>
          <w:p w:rsidR="00444C95" w:rsidRDefault="00444C95" w:rsidP="00444C95">
            <w:pPr>
              <w:jc w:val="center"/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課堂筆記</w:t>
            </w:r>
          </w:p>
        </w:tc>
        <w:tc>
          <w:tcPr>
            <w:tcW w:w="1274" w:type="dxa"/>
            <w:vAlign w:val="center"/>
          </w:tcPr>
          <w:p w:rsidR="00444C95" w:rsidRPr="009D1849" w:rsidRDefault="00444C95" w:rsidP="00444C95">
            <w:pPr>
              <w:snapToGrid w:val="0"/>
              <w:jc w:val="both"/>
              <w:rPr>
                <w:rFonts w:ascii="標楷體" w:eastAsia="標楷體" w:hAnsi="標楷體"/>
                <w:color w:val="000000"/>
                <w:spacing w:val="-20"/>
                <w:sz w:val="20"/>
                <w:szCs w:val="20"/>
              </w:rPr>
            </w:pPr>
          </w:p>
        </w:tc>
      </w:tr>
      <w:tr w:rsidR="00444C95" w:rsidRPr="009D1849" w:rsidTr="00780C66">
        <w:trPr>
          <w:trHeight w:val="20"/>
          <w:jc w:val="center"/>
        </w:trPr>
        <w:tc>
          <w:tcPr>
            <w:tcW w:w="649" w:type="dxa"/>
            <w:vAlign w:val="center"/>
          </w:tcPr>
          <w:p w:rsidR="00444C95" w:rsidRPr="00646937" w:rsidRDefault="00444C95" w:rsidP="00444C95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4693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二十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一</w:t>
            </w:r>
          </w:p>
        </w:tc>
        <w:tc>
          <w:tcPr>
            <w:tcW w:w="1230" w:type="dxa"/>
            <w:vAlign w:val="center"/>
          </w:tcPr>
          <w:p w:rsidR="00444C95" w:rsidRPr="00E7778D" w:rsidRDefault="00444C95" w:rsidP="00444C95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E7778D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01/1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4</w:t>
            </w:r>
            <w:r w:rsidRPr="00E7778D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-01/2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0</w:t>
            </w:r>
          </w:p>
        </w:tc>
        <w:tc>
          <w:tcPr>
            <w:tcW w:w="2325" w:type="dxa"/>
            <w:vAlign w:val="center"/>
          </w:tcPr>
          <w:p w:rsidR="00444C95" w:rsidRDefault="00444C95" w:rsidP="00444C95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段考複習</w:t>
            </w:r>
          </w:p>
        </w:tc>
        <w:tc>
          <w:tcPr>
            <w:tcW w:w="1037" w:type="dxa"/>
            <w:vAlign w:val="center"/>
          </w:tcPr>
          <w:p w:rsidR="00444C95" w:rsidRDefault="00444C95" w:rsidP="00444C95">
            <w:pPr>
              <w:jc w:val="center"/>
            </w:pPr>
          </w:p>
        </w:tc>
        <w:tc>
          <w:tcPr>
            <w:tcW w:w="3081" w:type="dxa"/>
            <w:gridSpan w:val="2"/>
          </w:tcPr>
          <w:p w:rsidR="00444C95" w:rsidRPr="00646937" w:rsidRDefault="00444C95" w:rsidP="00444C9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</w:rPr>
            </w:pPr>
          </w:p>
        </w:tc>
        <w:tc>
          <w:tcPr>
            <w:tcW w:w="1364" w:type="dxa"/>
            <w:vAlign w:val="center"/>
          </w:tcPr>
          <w:p w:rsidR="00444C95" w:rsidRDefault="00444C95" w:rsidP="00444C95">
            <w:pPr>
              <w:jc w:val="center"/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筆試</w:t>
            </w:r>
          </w:p>
        </w:tc>
        <w:tc>
          <w:tcPr>
            <w:tcW w:w="1274" w:type="dxa"/>
            <w:vAlign w:val="center"/>
          </w:tcPr>
          <w:p w:rsidR="00444C95" w:rsidRPr="00E7778D" w:rsidRDefault="00444C95" w:rsidP="00444C95">
            <w:pPr>
              <w:jc w:val="both"/>
              <w:rPr>
                <w:rFonts w:ascii="標楷體" w:eastAsia="標楷體" w:hAnsi="標楷體"/>
                <w:kern w:val="0"/>
                <w:sz w:val="20"/>
              </w:rPr>
            </w:pPr>
            <w:r w:rsidRPr="00E7778D">
              <w:rPr>
                <w:rFonts w:ascii="標楷體" w:eastAsia="標楷體" w:hAnsi="標楷體" w:hint="eastAsia"/>
                <w:kern w:val="0"/>
                <w:sz w:val="20"/>
              </w:rPr>
              <w:t>1/1</w:t>
            </w:r>
            <w:r>
              <w:rPr>
                <w:rFonts w:ascii="標楷體" w:eastAsia="標楷體" w:hAnsi="標楷體" w:hint="eastAsia"/>
                <w:kern w:val="0"/>
                <w:sz w:val="20"/>
              </w:rPr>
              <w:t>6</w:t>
            </w:r>
            <w:r w:rsidRPr="00E7778D">
              <w:rPr>
                <w:rFonts w:ascii="標楷體" w:eastAsia="標楷體" w:hAnsi="標楷體" w:hint="eastAsia"/>
                <w:kern w:val="0"/>
                <w:sz w:val="20"/>
              </w:rPr>
              <w:t>-1</w:t>
            </w:r>
            <w:r>
              <w:rPr>
                <w:rFonts w:ascii="標楷體" w:eastAsia="標楷體" w:hAnsi="標楷體" w:hint="eastAsia"/>
                <w:kern w:val="0"/>
                <w:sz w:val="20"/>
              </w:rPr>
              <w:t>7</w:t>
            </w:r>
            <w:r w:rsidRPr="00E7778D">
              <w:rPr>
                <w:rFonts w:ascii="標楷體" w:eastAsia="標楷體" w:hAnsi="標楷體" w:hint="eastAsia"/>
                <w:kern w:val="0"/>
                <w:sz w:val="20"/>
              </w:rPr>
              <w:t>定期評量</w:t>
            </w:r>
            <w:r>
              <w:rPr>
                <w:rFonts w:ascii="標楷體" w:eastAsia="標楷體" w:hAnsi="標楷體" w:hint="eastAsia"/>
                <w:kern w:val="0"/>
                <w:sz w:val="20"/>
              </w:rPr>
              <w:t>3</w:t>
            </w:r>
          </w:p>
          <w:p w:rsidR="00444C95" w:rsidRDefault="00444C95" w:rsidP="00444C95">
            <w:pPr>
              <w:jc w:val="both"/>
              <w:rPr>
                <w:color w:val="000000"/>
                <w:spacing w:val="-20"/>
              </w:rPr>
            </w:pPr>
            <w:r w:rsidRPr="00E7778D">
              <w:rPr>
                <w:rFonts w:ascii="標楷體" w:eastAsia="標楷體" w:hAnsi="標楷體" w:hint="eastAsia"/>
                <w:kern w:val="0"/>
                <w:sz w:val="20"/>
              </w:rPr>
              <w:t>1/</w:t>
            </w:r>
            <w:r>
              <w:rPr>
                <w:rFonts w:ascii="標楷體" w:eastAsia="標楷體" w:hAnsi="標楷體" w:hint="eastAsia"/>
                <w:kern w:val="0"/>
                <w:sz w:val="20"/>
              </w:rPr>
              <w:t>18休業式</w:t>
            </w:r>
            <w:r w:rsidRPr="00E7778D">
              <w:rPr>
                <w:rFonts w:ascii="標楷體" w:eastAsia="標楷體" w:hAnsi="標楷體" w:hint="eastAsia"/>
                <w:kern w:val="0"/>
                <w:sz w:val="20"/>
              </w:rPr>
              <w:t>1/</w:t>
            </w:r>
            <w:r>
              <w:rPr>
                <w:rFonts w:ascii="標楷體" w:eastAsia="標楷體" w:hAnsi="標楷體" w:hint="eastAsia"/>
                <w:kern w:val="0"/>
                <w:sz w:val="20"/>
              </w:rPr>
              <w:t>21</w:t>
            </w:r>
            <w:r w:rsidRPr="00E7778D">
              <w:rPr>
                <w:rFonts w:ascii="標楷體" w:eastAsia="標楷體" w:hAnsi="標楷體" w:hint="eastAsia"/>
                <w:kern w:val="0"/>
                <w:sz w:val="20"/>
              </w:rPr>
              <w:t>寒假</w:t>
            </w:r>
            <w:r>
              <w:rPr>
                <w:color w:val="000000"/>
                <w:spacing w:val="-20"/>
              </w:rPr>
              <w:t xml:space="preserve"> </w:t>
            </w:r>
          </w:p>
        </w:tc>
      </w:tr>
      <w:tr w:rsidR="00CB53B6" w:rsidRPr="00646937" w:rsidTr="00CE1545">
        <w:trPr>
          <w:trHeight w:val="2229"/>
          <w:jc w:val="center"/>
        </w:trPr>
        <w:tc>
          <w:tcPr>
            <w:tcW w:w="1879" w:type="dxa"/>
            <w:gridSpan w:val="2"/>
            <w:vAlign w:val="center"/>
          </w:tcPr>
          <w:p w:rsidR="00CB53B6" w:rsidRPr="00646937" w:rsidRDefault="00CB53B6" w:rsidP="00CB53B6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z w:val="18"/>
                <w:szCs w:val="18"/>
              </w:rPr>
            </w:pPr>
            <w:r w:rsidRPr="00646937">
              <w:rPr>
                <w:rFonts w:ascii="標楷體" w:eastAsia="標楷體" w:hAnsi="標楷體" w:hint="eastAsia"/>
                <w:color w:val="000000"/>
              </w:rPr>
              <w:t>給分依據及</w:t>
            </w:r>
            <w:r w:rsidRPr="00646937">
              <w:rPr>
                <w:rFonts w:ascii="標楷體" w:eastAsia="標楷體" w:hAnsi="標楷體"/>
                <w:color w:val="000000"/>
              </w:rPr>
              <w:br/>
            </w:r>
            <w:r w:rsidRPr="00646937">
              <w:rPr>
                <w:rFonts w:ascii="標楷體" w:eastAsia="標楷體" w:hAnsi="標楷體" w:hint="eastAsia"/>
                <w:color w:val="000000"/>
              </w:rPr>
              <w:t>家長注意事項</w:t>
            </w:r>
          </w:p>
        </w:tc>
        <w:tc>
          <w:tcPr>
            <w:tcW w:w="9081" w:type="dxa"/>
            <w:gridSpan w:val="6"/>
          </w:tcPr>
          <w:p w:rsidR="00CB53B6" w:rsidRPr="00646937" w:rsidRDefault="00CB53B6" w:rsidP="00CB53B6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一、多元評量方式</w:t>
            </w:r>
          </w:p>
          <w:p w:rsidR="00CB53B6" w:rsidRDefault="00CB53B6" w:rsidP="00CB53B6">
            <w:pPr>
              <w:numPr>
                <w:ilvl w:val="0"/>
                <w:numId w:val="4"/>
              </w:numPr>
              <w:snapToGrid w:val="0"/>
              <w:rPr>
                <w:rFonts w:ascii="標楷體" w:eastAsia="標楷體" w:hAnsi="標楷體"/>
                <w:color w:val="000000"/>
              </w:rPr>
            </w:pPr>
            <w:r w:rsidRPr="00646937">
              <w:rPr>
                <w:rFonts w:ascii="標楷體" w:eastAsia="標楷體" w:hAnsi="標楷體" w:hint="eastAsia"/>
                <w:color w:val="000000"/>
              </w:rPr>
              <w:t>日常評量：</w:t>
            </w:r>
            <w:r>
              <w:rPr>
                <w:rFonts w:ascii="標楷體" w:eastAsia="標楷體" w:hAnsi="標楷體" w:hint="eastAsia"/>
                <w:color w:val="000000"/>
              </w:rPr>
              <w:t>依據成績考查辦法，平時成績占學習成績60%</w:t>
            </w:r>
          </w:p>
          <w:p w:rsidR="00CB53B6" w:rsidRPr="00F23804" w:rsidRDefault="00CB53B6" w:rsidP="00CB53B6">
            <w:pPr>
              <w:pStyle w:val="a9"/>
              <w:numPr>
                <w:ilvl w:val="0"/>
                <w:numId w:val="16"/>
              </w:numPr>
              <w:snapToGrid w:val="0"/>
              <w:ind w:leftChars="0"/>
              <w:rPr>
                <w:rFonts w:ascii="標楷體" w:eastAsia="標楷體" w:hAnsi="標楷體"/>
                <w:color w:val="000000"/>
              </w:rPr>
            </w:pPr>
            <w:r w:rsidRPr="00F23804">
              <w:rPr>
                <w:rFonts w:ascii="標楷體" w:eastAsia="標楷體" w:hAnsi="標楷體" w:hint="eastAsia"/>
                <w:color w:val="000000"/>
              </w:rPr>
              <w:t>紙筆測驗</w:t>
            </w:r>
            <w:r>
              <w:rPr>
                <w:rFonts w:ascii="標楷體" w:eastAsia="標楷體" w:hAnsi="標楷體" w:hint="eastAsia"/>
                <w:color w:val="000000"/>
              </w:rPr>
              <w:t>：50%</w:t>
            </w:r>
          </w:p>
          <w:p w:rsidR="00CB53B6" w:rsidRPr="00F23804" w:rsidRDefault="00CB53B6" w:rsidP="00CB53B6">
            <w:pPr>
              <w:pStyle w:val="a9"/>
              <w:numPr>
                <w:ilvl w:val="0"/>
                <w:numId w:val="16"/>
              </w:numPr>
              <w:snapToGrid w:val="0"/>
              <w:ind w:leftChars="0"/>
              <w:rPr>
                <w:rFonts w:ascii="標楷體" w:eastAsia="標楷體" w:hAnsi="標楷體"/>
                <w:color w:val="000000"/>
              </w:rPr>
            </w:pPr>
            <w:r w:rsidRPr="00F23804">
              <w:rPr>
                <w:rFonts w:ascii="標楷體" w:eastAsia="標楷體" w:hAnsi="標楷體" w:hint="eastAsia"/>
                <w:color w:val="000000"/>
              </w:rPr>
              <w:t>作業(筆記、習作或心得)</w:t>
            </w:r>
            <w:r>
              <w:rPr>
                <w:rFonts w:ascii="標楷體" w:eastAsia="標楷體" w:hAnsi="標楷體" w:hint="eastAsia"/>
                <w:color w:val="000000"/>
              </w:rPr>
              <w:t>：50%</w:t>
            </w:r>
          </w:p>
          <w:p w:rsidR="00CB53B6" w:rsidRPr="001E1EF3" w:rsidRDefault="00CB53B6" w:rsidP="00CB53B6">
            <w:pPr>
              <w:snapToGrid w:val="0"/>
              <w:ind w:left="974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3.</w:t>
            </w:r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r w:rsidRPr="001E1EF3">
              <w:rPr>
                <w:rFonts w:ascii="標楷體" w:eastAsia="標楷體" w:hAnsi="標楷體" w:hint="eastAsia"/>
                <w:color w:val="000000"/>
              </w:rPr>
              <w:t>學習態度及課堂口頭問答</w:t>
            </w:r>
            <w:r>
              <w:rPr>
                <w:rFonts w:ascii="標楷體" w:eastAsia="標楷體" w:hAnsi="標楷體" w:hint="eastAsia"/>
                <w:color w:val="000000"/>
              </w:rPr>
              <w:t>：</w:t>
            </w:r>
            <w:r w:rsidRPr="001E1EF3">
              <w:rPr>
                <w:rFonts w:ascii="標楷體" w:eastAsia="標楷體" w:hAnsi="標楷體" w:hint="eastAsia"/>
                <w:color w:val="000000"/>
              </w:rPr>
              <w:t>依實際表現予以增減平時成績</w:t>
            </w:r>
            <w:r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CB53B6" w:rsidRPr="005D4755" w:rsidRDefault="00CB53B6" w:rsidP="00CB53B6">
            <w:pPr>
              <w:numPr>
                <w:ilvl w:val="0"/>
                <w:numId w:val="4"/>
              </w:num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46937">
              <w:rPr>
                <w:rFonts w:ascii="標楷體" w:eastAsia="標楷體" w:hAnsi="標楷體" w:hint="eastAsia"/>
                <w:color w:val="000000"/>
              </w:rPr>
              <w:t>定期評量：</w:t>
            </w:r>
            <w:r>
              <w:rPr>
                <w:rFonts w:ascii="標楷體" w:eastAsia="標楷體" w:hAnsi="標楷體" w:hint="eastAsia"/>
                <w:color w:val="000000"/>
              </w:rPr>
              <w:t>40％</w:t>
            </w:r>
          </w:p>
          <w:p w:rsidR="00CB53B6" w:rsidRPr="00646937" w:rsidRDefault="00CB53B6" w:rsidP="00CB53B6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二、家長可協助</w:t>
            </w:r>
            <w:r w:rsidRPr="00646937">
              <w:rPr>
                <w:rFonts w:ascii="標楷體" w:eastAsia="標楷體" w:hAnsi="標楷體" w:hint="eastAsia"/>
                <w:color w:val="000000"/>
              </w:rPr>
              <w:t>事項</w:t>
            </w:r>
          </w:p>
          <w:p w:rsidR="00CB53B6" w:rsidRDefault="00CB53B6" w:rsidP="00CB53B6">
            <w:pPr>
              <w:snapToGrid w:val="0"/>
              <w:ind w:leftChars="132" w:left="317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平日部分，家長可鼓勵孩子多閱讀課外讀物，參與文化活動營隊。作業</w:t>
            </w:r>
            <w:r w:rsidRPr="001E1EF3">
              <w:rPr>
                <w:rFonts w:ascii="標楷體" w:eastAsia="標楷體" w:hAnsi="標楷體" w:hint="eastAsia"/>
                <w:color w:val="000000"/>
              </w:rPr>
              <w:t>繳交</w:t>
            </w:r>
            <w:r>
              <w:rPr>
                <w:rFonts w:ascii="標楷體" w:eastAsia="標楷體" w:hAnsi="標楷體" w:hint="eastAsia"/>
                <w:color w:val="000000"/>
              </w:rPr>
              <w:t>部分，</w:t>
            </w:r>
          </w:p>
          <w:p w:rsidR="00CB53B6" w:rsidRPr="006C11B5" w:rsidRDefault="00CB53B6" w:rsidP="00CB53B6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還請家長多加關心督導。考試準備部分，可以提醒孩子上課專心，作業用心，不懂之處勇敢發問，對學習會很有幫助</w:t>
            </w:r>
            <w:r w:rsidRPr="001E1EF3"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</w:tr>
    </w:tbl>
    <w:p w:rsidR="00F84308" w:rsidRDefault="00F84308">
      <w:pPr>
        <w:rPr>
          <w:color w:val="000000"/>
        </w:rPr>
      </w:pPr>
    </w:p>
    <w:p w:rsidR="00E02AFB" w:rsidRDefault="00E02AFB">
      <w:pPr>
        <w:rPr>
          <w:color w:val="000000"/>
        </w:rPr>
      </w:pPr>
    </w:p>
    <w:p w:rsidR="00E02AFB" w:rsidRDefault="00E02AFB">
      <w:pPr>
        <w:rPr>
          <w:color w:val="000000"/>
        </w:rPr>
      </w:pPr>
    </w:p>
    <w:p w:rsidR="00E02AFB" w:rsidRDefault="00E02AFB">
      <w:pPr>
        <w:rPr>
          <w:color w:val="000000"/>
        </w:rPr>
      </w:pPr>
    </w:p>
    <w:p w:rsidR="00E02AFB" w:rsidRDefault="00E02AFB">
      <w:pPr>
        <w:rPr>
          <w:color w:val="000000"/>
        </w:rPr>
      </w:pPr>
    </w:p>
    <w:p w:rsidR="00E02AFB" w:rsidRDefault="00E02AFB">
      <w:pPr>
        <w:rPr>
          <w:color w:val="000000"/>
        </w:rPr>
      </w:pPr>
    </w:p>
    <w:p w:rsidR="00E02AFB" w:rsidRDefault="00E02AFB">
      <w:pPr>
        <w:rPr>
          <w:color w:val="000000"/>
        </w:rPr>
      </w:pPr>
    </w:p>
    <w:p w:rsidR="00E02AFB" w:rsidRDefault="00E02AFB">
      <w:pPr>
        <w:rPr>
          <w:color w:val="000000"/>
        </w:rPr>
      </w:pPr>
    </w:p>
    <w:p w:rsidR="00E02AFB" w:rsidRDefault="00E02AFB">
      <w:pPr>
        <w:rPr>
          <w:color w:val="000000"/>
        </w:rPr>
      </w:pPr>
    </w:p>
    <w:p w:rsidR="00E02AFB" w:rsidRDefault="00E02AFB">
      <w:pPr>
        <w:rPr>
          <w:color w:val="000000"/>
        </w:rPr>
      </w:pPr>
    </w:p>
    <w:p w:rsidR="00E02AFB" w:rsidRDefault="00E02AFB">
      <w:pPr>
        <w:rPr>
          <w:color w:val="000000"/>
        </w:rPr>
      </w:pPr>
    </w:p>
    <w:p w:rsidR="00E02AFB" w:rsidRDefault="00E02AFB">
      <w:pPr>
        <w:rPr>
          <w:color w:val="000000"/>
        </w:rPr>
      </w:pPr>
    </w:p>
    <w:p w:rsidR="00E02AFB" w:rsidRDefault="00E02AFB">
      <w:pPr>
        <w:rPr>
          <w:color w:val="000000"/>
        </w:rPr>
      </w:pPr>
    </w:p>
    <w:p w:rsidR="00E02AFB" w:rsidRDefault="00E02AFB">
      <w:pPr>
        <w:rPr>
          <w:color w:val="000000"/>
        </w:rPr>
      </w:pPr>
    </w:p>
    <w:p w:rsidR="00E02AFB" w:rsidRDefault="00E02AFB">
      <w:pPr>
        <w:rPr>
          <w:color w:val="000000"/>
        </w:rPr>
      </w:pPr>
    </w:p>
    <w:p w:rsidR="00E02AFB" w:rsidRDefault="00E02AFB">
      <w:pPr>
        <w:rPr>
          <w:color w:val="000000"/>
        </w:rPr>
      </w:pPr>
    </w:p>
    <w:p w:rsidR="00E02AFB" w:rsidRDefault="00E02AFB">
      <w:pPr>
        <w:rPr>
          <w:color w:val="000000"/>
        </w:rPr>
      </w:pPr>
    </w:p>
    <w:p w:rsidR="00E02AFB" w:rsidRDefault="00E02AFB">
      <w:pPr>
        <w:rPr>
          <w:rFonts w:hint="eastAsia"/>
          <w:color w:val="000000"/>
        </w:rPr>
      </w:pPr>
    </w:p>
    <w:p w:rsidR="00AF050E" w:rsidRPr="00461265" w:rsidRDefault="00AF050E" w:rsidP="00AF050E">
      <w:pPr>
        <w:snapToGrid w:val="0"/>
        <w:jc w:val="center"/>
        <w:rPr>
          <w:rFonts w:ascii="標楷體" w:eastAsia="標楷體" w:hAnsi="標楷體"/>
          <w:b/>
          <w:color w:val="000000" w:themeColor="text1"/>
          <w:kern w:val="0"/>
          <w:sz w:val="32"/>
        </w:rPr>
      </w:pPr>
      <w:r w:rsidRPr="00461265">
        <w:rPr>
          <w:rFonts w:ascii="標楷體" w:eastAsia="標楷體" w:hAnsi="標楷體" w:hint="eastAsia"/>
          <w:b/>
          <w:color w:val="000000" w:themeColor="text1"/>
          <w:kern w:val="0"/>
          <w:sz w:val="32"/>
        </w:rPr>
        <w:lastRenderedPageBreak/>
        <w:t>臺北市立忠孝國民中學107學年度第2學期9年級</w:t>
      </w:r>
      <w:r w:rsidRPr="00461265">
        <w:rPr>
          <w:rFonts w:ascii="標楷體" w:eastAsia="標楷體" w:hAnsi="標楷體" w:hint="eastAsia"/>
          <w:b/>
          <w:color w:val="000000" w:themeColor="text1"/>
          <w:kern w:val="0"/>
          <w:sz w:val="52"/>
          <w:eastAsianLayout w:id="1672200192" w:combine="1"/>
        </w:rPr>
        <w:sym w:font="Wingdings 2" w:char="F052"/>
      </w:r>
      <w:r w:rsidRPr="00461265">
        <w:rPr>
          <w:rFonts w:ascii="標楷體" w:eastAsia="標楷體" w:hAnsi="標楷體" w:hint="eastAsia"/>
          <w:b/>
          <w:color w:val="000000" w:themeColor="text1"/>
          <w:kern w:val="0"/>
          <w:sz w:val="52"/>
          <w:eastAsianLayout w:id="1672200192" w:combine="1"/>
        </w:rPr>
        <w:t>社會領域   □彈性課程課程</w:t>
      </w:r>
      <w:r w:rsidRPr="00461265">
        <w:rPr>
          <w:rFonts w:ascii="標楷體" w:eastAsia="標楷體" w:hAnsi="標楷體" w:hint="eastAsia"/>
          <w:b/>
          <w:color w:val="000000" w:themeColor="text1"/>
          <w:kern w:val="0"/>
          <w:sz w:val="52"/>
        </w:rPr>
        <w:t>歷史</w:t>
      </w:r>
      <w:r w:rsidRPr="00461265">
        <w:rPr>
          <w:rFonts w:ascii="標楷體" w:eastAsia="標楷體" w:hAnsi="標楷體" w:hint="eastAsia"/>
          <w:b/>
          <w:color w:val="000000" w:themeColor="text1"/>
          <w:kern w:val="0"/>
          <w:sz w:val="32"/>
        </w:rPr>
        <w:t>科</w:t>
      </w:r>
    </w:p>
    <w:p w:rsidR="00AF050E" w:rsidRPr="00464481" w:rsidRDefault="00AF050E" w:rsidP="00AF050E">
      <w:pPr>
        <w:snapToGrid w:val="0"/>
        <w:spacing w:line="280" w:lineRule="exact"/>
        <w:jc w:val="center"/>
        <w:rPr>
          <w:rFonts w:ascii="標楷體" w:eastAsia="標楷體" w:hAnsi="標楷體"/>
          <w:b/>
          <w:color w:val="FF0000"/>
        </w:rPr>
      </w:pPr>
      <w:r w:rsidRPr="00B773F7">
        <w:rPr>
          <w:rFonts w:ascii="標楷體" w:eastAsia="標楷體" w:hAnsi="標楷體" w:hint="eastAsia"/>
          <w:b/>
          <w:color w:val="000000"/>
          <w:kern w:val="0"/>
          <w:sz w:val="32"/>
        </w:rPr>
        <w:t>課程教學計畫暨教學進度表</w:t>
      </w:r>
    </w:p>
    <w:p w:rsidR="00E02AFB" w:rsidRPr="006C65A0" w:rsidRDefault="00E02AFB" w:rsidP="00E02AFB">
      <w:pPr>
        <w:rPr>
          <w:rFonts w:ascii="標楷體" w:eastAsia="標楷體" w:hAnsi="標楷體"/>
          <w:color w:val="000000" w:themeColor="text1"/>
        </w:rPr>
      </w:pPr>
      <w:r w:rsidRPr="006C65A0">
        <w:rPr>
          <w:rFonts w:ascii="標楷體" w:eastAsia="標楷體" w:hAnsi="標楷體" w:hint="eastAsia"/>
          <w:color w:val="000000" w:themeColor="text1"/>
        </w:rPr>
        <w:t>教師姓名：</w:t>
      </w:r>
      <w:r w:rsidR="002233F6" w:rsidRPr="006C65A0">
        <w:rPr>
          <w:rFonts w:ascii="標楷體" w:eastAsia="標楷體" w:hAnsi="標楷體" w:hint="eastAsia"/>
          <w:color w:val="000000" w:themeColor="text1"/>
        </w:rPr>
        <w:t>林秋蕙、林珍毓</w:t>
      </w:r>
      <w:r w:rsidRPr="006C65A0">
        <w:rPr>
          <w:rFonts w:ascii="標楷體" w:eastAsia="標楷體" w:hAnsi="標楷體" w:hint="eastAsia"/>
          <w:color w:val="000000" w:themeColor="text1"/>
        </w:rPr>
        <w:t xml:space="preserve">         </w:t>
      </w:r>
      <w:r w:rsidR="00655734">
        <w:rPr>
          <w:rFonts w:ascii="標楷體" w:eastAsia="標楷體" w:hAnsi="標楷體" w:hint="eastAsia"/>
          <w:color w:val="000000" w:themeColor="text1"/>
        </w:rPr>
        <w:t xml:space="preserve">     </w:t>
      </w:r>
      <w:r w:rsidRPr="006C65A0">
        <w:rPr>
          <w:rFonts w:ascii="標楷體" w:eastAsia="標楷體" w:hAnsi="標楷體" w:hint="eastAsia"/>
          <w:color w:val="000000" w:themeColor="text1"/>
        </w:rPr>
        <w:t>教材來源：</w:t>
      </w:r>
      <w:r w:rsidR="002233F6" w:rsidRPr="006C65A0">
        <w:rPr>
          <w:rFonts w:ascii="標楷體" w:eastAsia="標楷體" w:hAnsi="標楷體" w:hint="eastAsia"/>
          <w:color w:val="000000" w:themeColor="text1"/>
        </w:rPr>
        <w:t>翰林</w:t>
      </w:r>
      <w:r w:rsidRPr="006C65A0">
        <w:rPr>
          <w:rFonts w:ascii="標楷體" w:eastAsia="標楷體" w:hAnsi="標楷體" w:hint="eastAsia"/>
          <w:color w:val="000000" w:themeColor="text1"/>
        </w:rPr>
        <w:t>版                任教班級：</w:t>
      </w:r>
      <w:r w:rsidR="006C65A0" w:rsidRPr="006C65A0">
        <w:rPr>
          <w:rFonts w:ascii="標楷體" w:eastAsia="標楷體" w:hAnsi="標楷體" w:hint="eastAsia"/>
          <w:color w:val="000000" w:themeColor="text1"/>
        </w:rPr>
        <w:t>9</w:t>
      </w:r>
      <w:r w:rsidRPr="006C65A0">
        <w:rPr>
          <w:rFonts w:ascii="標楷體" w:eastAsia="標楷體" w:hAnsi="標楷體" w:hint="eastAsia"/>
          <w:color w:val="000000" w:themeColor="text1"/>
        </w:rPr>
        <w:t>01-</w:t>
      </w:r>
      <w:r w:rsidR="006C65A0" w:rsidRPr="006C65A0">
        <w:rPr>
          <w:rFonts w:ascii="標楷體" w:eastAsia="標楷體" w:hAnsi="標楷體" w:hint="eastAsia"/>
          <w:color w:val="000000" w:themeColor="text1"/>
        </w:rPr>
        <w:t>9</w:t>
      </w:r>
      <w:r w:rsidRPr="006C65A0">
        <w:rPr>
          <w:rFonts w:ascii="標楷體" w:eastAsia="標楷體" w:hAnsi="標楷體" w:hint="eastAsia"/>
          <w:color w:val="000000" w:themeColor="text1"/>
        </w:rPr>
        <w:t>08</w:t>
      </w:r>
    </w:p>
    <w:tbl>
      <w:tblPr>
        <w:tblW w:w="10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1"/>
        <w:gridCol w:w="1177"/>
        <w:gridCol w:w="2340"/>
        <w:gridCol w:w="1041"/>
        <w:gridCol w:w="2218"/>
        <w:gridCol w:w="883"/>
        <w:gridCol w:w="1372"/>
        <w:gridCol w:w="1278"/>
      </w:tblGrid>
      <w:tr w:rsidR="00E02AFB" w:rsidRPr="00962709" w:rsidTr="00172D9C">
        <w:trPr>
          <w:cantSplit/>
          <w:trHeight w:hRule="exact" w:val="1984"/>
          <w:jc w:val="center"/>
        </w:trPr>
        <w:tc>
          <w:tcPr>
            <w:tcW w:w="651" w:type="dxa"/>
            <w:vAlign w:val="center"/>
          </w:tcPr>
          <w:p w:rsidR="00E02AFB" w:rsidRPr="00FB222F" w:rsidRDefault="00E02AFB" w:rsidP="00172D9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B222F">
              <w:rPr>
                <w:rFonts w:ascii="標楷體" w:eastAsia="標楷體" w:hAnsi="標楷體" w:hint="eastAsia"/>
                <w:color w:val="000000"/>
              </w:rPr>
              <w:t>學習目標</w:t>
            </w:r>
          </w:p>
        </w:tc>
        <w:tc>
          <w:tcPr>
            <w:tcW w:w="4558" w:type="dxa"/>
            <w:gridSpan w:val="3"/>
            <w:vAlign w:val="center"/>
          </w:tcPr>
          <w:p w:rsidR="00D12F09" w:rsidRPr="009D1849" w:rsidRDefault="00D12F09" w:rsidP="009D1849">
            <w:pPr>
              <w:pStyle w:val="a9"/>
              <w:numPr>
                <w:ilvl w:val="0"/>
                <w:numId w:val="14"/>
              </w:numPr>
              <w:adjustRightInd w:val="0"/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9D1849">
              <w:rPr>
                <w:rFonts w:ascii="標楷體" w:eastAsia="標楷體" w:hAnsi="標楷體" w:hint="eastAsia"/>
              </w:rPr>
              <w:t>認識西洋近代史的發展。</w:t>
            </w:r>
          </w:p>
          <w:p w:rsidR="00D12F09" w:rsidRDefault="00D12F09" w:rsidP="009D1849">
            <w:pPr>
              <w:numPr>
                <w:ilvl w:val="0"/>
                <w:numId w:val="14"/>
              </w:numPr>
              <w:adjustRightInd w:val="0"/>
              <w:snapToGrid w:val="0"/>
              <w:spacing w:line="240" w:lineRule="atLeast"/>
              <w:ind w:left="419" w:hanging="42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了解歷史事件中的因果關係。</w:t>
            </w:r>
          </w:p>
          <w:p w:rsidR="00E02AFB" w:rsidRPr="00962709" w:rsidRDefault="00D12F09" w:rsidP="00D12F09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三、比較古今異同並啟發以古鑑今的思考。</w:t>
            </w:r>
          </w:p>
        </w:tc>
        <w:tc>
          <w:tcPr>
            <w:tcW w:w="2218" w:type="dxa"/>
            <w:vAlign w:val="center"/>
          </w:tcPr>
          <w:p w:rsidR="00E02AFB" w:rsidRPr="00962709" w:rsidRDefault="00E02AFB" w:rsidP="00172D9C">
            <w:pPr>
              <w:jc w:val="center"/>
              <w:rPr>
                <w:rFonts w:ascii="標楷體" w:eastAsia="標楷體" w:hAnsi="標楷體"/>
              </w:rPr>
            </w:pPr>
            <w:r w:rsidRPr="00962709">
              <w:rPr>
                <w:rFonts w:ascii="標楷體" w:eastAsia="標楷體" w:hAnsi="標楷體" w:hint="eastAsia"/>
              </w:rPr>
              <w:t>節數</w:t>
            </w:r>
          </w:p>
        </w:tc>
        <w:tc>
          <w:tcPr>
            <w:tcW w:w="3533" w:type="dxa"/>
            <w:gridSpan w:val="3"/>
            <w:vAlign w:val="center"/>
          </w:tcPr>
          <w:p w:rsidR="00E02AFB" w:rsidRPr="00962709" w:rsidRDefault="00E02AFB" w:rsidP="006C65A0">
            <w:pPr>
              <w:jc w:val="center"/>
              <w:rPr>
                <w:rFonts w:ascii="標楷體" w:eastAsia="標楷體" w:hAnsi="標楷體"/>
              </w:rPr>
            </w:pPr>
            <w:r w:rsidRPr="00962709">
              <w:rPr>
                <w:rFonts w:ascii="標楷體" w:eastAsia="標楷體" w:hAnsi="標楷體" w:hint="eastAsia"/>
              </w:rPr>
              <w:t>每週</w:t>
            </w:r>
            <w:r w:rsidR="006C65A0">
              <w:rPr>
                <w:rFonts w:ascii="標楷體" w:eastAsia="標楷體" w:hAnsi="標楷體" w:hint="eastAsia"/>
              </w:rPr>
              <w:t>1</w:t>
            </w:r>
            <w:r w:rsidRPr="00962709">
              <w:rPr>
                <w:rFonts w:ascii="標楷體" w:eastAsia="標楷體" w:hAnsi="標楷體" w:hint="eastAsia"/>
              </w:rPr>
              <w:t>節</w:t>
            </w:r>
          </w:p>
        </w:tc>
      </w:tr>
      <w:tr w:rsidR="00E02AFB" w:rsidRPr="006C65A0" w:rsidTr="00172D9C">
        <w:trPr>
          <w:trHeight w:val="696"/>
          <w:jc w:val="center"/>
        </w:trPr>
        <w:tc>
          <w:tcPr>
            <w:tcW w:w="651" w:type="dxa"/>
            <w:vAlign w:val="center"/>
          </w:tcPr>
          <w:p w:rsidR="00E02AFB" w:rsidRPr="006C65A0" w:rsidRDefault="00E02AFB" w:rsidP="00172D9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C65A0">
              <w:rPr>
                <w:rFonts w:ascii="標楷體" w:eastAsia="標楷體" w:hAnsi="標楷體" w:hint="eastAsia"/>
                <w:color w:val="000000" w:themeColor="text1"/>
              </w:rPr>
              <w:t>週次</w:t>
            </w:r>
          </w:p>
        </w:tc>
        <w:tc>
          <w:tcPr>
            <w:tcW w:w="1177" w:type="dxa"/>
            <w:vAlign w:val="center"/>
          </w:tcPr>
          <w:p w:rsidR="00E02AFB" w:rsidRPr="006C65A0" w:rsidRDefault="00E02AFB" w:rsidP="00172D9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C65A0">
              <w:rPr>
                <w:rFonts w:ascii="標楷體" w:eastAsia="標楷體" w:hAnsi="標楷體" w:hint="eastAsia"/>
                <w:color w:val="000000" w:themeColor="text1"/>
              </w:rPr>
              <w:t>日期</w:t>
            </w:r>
          </w:p>
        </w:tc>
        <w:tc>
          <w:tcPr>
            <w:tcW w:w="2340" w:type="dxa"/>
            <w:vAlign w:val="center"/>
          </w:tcPr>
          <w:p w:rsidR="00E02AFB" w:rsidRPr="006C65A0" w:rsidRDefault="00E02AFB" w:rsidP="00172D9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C65A0">
              <w:rPr>
                <w:rFonts w:ascii="標楷體" w:eastAsia="標楷體" w:hAnsi="標楷體" w:hint="eastAsia"/>
                <w:color w:val="000000" w:themeColor="text1"/>
              </w:rPr>
              <w:t>教學單元/主題</w:t>
            </w:r>
          </w:p>
        </w:tc>
        <w:tc>
          <w:tcPr>
            <w:tcW w:w="1041" w:type="dxa"/>
            <w:vAlign w:val="center"/>
          </w:tcPr>
          <w:p w:rsidR="00E02AFB" w:rsidRPr="006C65A0" w:rsidRDefault="00E02AFB" w:rsidP="00172D9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C65A0">
              <w:rPr>
                <w:rFonts w:ascii="標楷體" w:eastAsia="標楷體" w:hAnsi="標楷體" w:hint="eastAsia"/>
                <w:color w:val="000000" w:themeColor="text1"/>
              </w:rPr>
              <w:t>對應能力指標</w:t>
            </w:r>
          </w:p>
        </w:tc>
        <w:tc>
          <w:tcPr>
            <w:tcW w:w="3101" w:type="dxa"/>
            <w:gridSpan w:val="2"/>
            <w:vAlign w:val="center"/>
          </w:tcPr>
          <w:p w:rsidR="00E02AFB" w:rsidRPr="006C65A0" w:rsidRDefault="00E02AFB" w:rsidP="006C65A0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6C65A0">
              <w:rPr>
                <w:rFonts w:ascii="標楷體" w:eastAsia="標楷體" w:hAnsi="標楷體" w:hint="eastAsia"/>
                <w:color w:val="000000" w:themeColor="text1"/>
                <w:sz w:val="28"/>
              </w:rPr>
              <w:t>重要議題融入</w:t>
            </w:r>
          </w:p>
        </w:tc>
        <w:tc>
          <w:tcPr>
            <w:tcW w:w="1372" w:type="dxa"/>
            <w:vAlign w:val="center"/>
          </w:tcPr>
          <w:p w:rsidR="00E02AFB" w:rsidRPr="006C65A0" w:rsidRDefault="00E02AFB" w:rsidP="00172D9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C65A0">
              <w:rPr>
                <w:rFonts w:ascii="標楷體" w:eastAsia="標楷體" w:hAnsi="標楷體" w:hint="eastAsia"/>
                <w:color w:val="000000" w:themeColor="text1"/>
              </w:rPr>
              <w:t>作業/評量方式</w:t>
            </w:r>
          </w:p>
        </w:tc>
        <w:tc>
          <w:tcPr>
            <w:tcW w:w="1278" w:type="dxa"/>
            <w:vAlign w:val="center"/>
          </w:tcPr>
          <w:p w:rsidR="00E02AFB" w:rsidRPr="006C65A0" w:rsidRDefault="00E02AFB" w:rsidP="00172D9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C65A0">
              <w:rPr>
                <w:rFonts w:ascii="標楷體" w:eastAsia="標楷體" w:hAnsi="標楷體" w:hint="eastAsia"/>
                <w:color w:val="000000" w:themeColor="text1"/>
              </w:rPr>
              <w:t>備註</w:t>
            </w:r>
          </w:p>
        </w:tc>
      </w:tr>
      <w:tr w:rsidR="00AF050E" w:rsidRPr="00646937" w:rsidTr="00AC52BC">
        <w:trPr>
          <w:trHeight w:val="20"/>
          <w:jc w:val="center"/>
        </w:trPr>
        <w:tc>
          <w:tcPr>
            <w:tcW w:w="651" w:type="dxa"/>
            <w:vAlign w:val="center"/>
          </w:tcPr>
          <w:p w:rsidR="00AF050E" w:rsidRPr="00646937" w:rsidRDefault="00AF050E" w:rsidP="00AF050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4693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一</w:t>
            </w:r>
          </w:p>
        </w:tc>
        <w:tc>
          <w:tcPr>
            <w:tcW w:w="1177" w:type="dxa"/>
            <w:vAlign w:val="center"/>
          </w:tcPr>
          <w:p w:rsidR="00AF050E" w:rsidRPr="00D529AA" w:rsidRDefault="00AF050E" w:rsidP="00AF050E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D529AA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2/1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2</w:t>
            </w:r>
            <w:r w:rsidRPr="00D529AA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-2/1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7</w:t>
            </w:r>
          </w:p>
        </w:tc>
        <w:tc>
          <w:tcPr>
            <w:tcW w:w="2340" w:type="dxa"/>
            <w:vAlign w:val="center"/>
          </w:tcPr>
          <w:p w:rsidR="00AF050E" w:rsidRDefault="00AF050E" w:rsidP="00AF050E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 xml:space="preserve">第一章 </w:t>
            </w:r>
          </w:p>
          <w:p w:rsidR="00AF050E" w:rsidRPr="00FE7ED1" w:rsidRDefault="00AF050E" w:rsidP="00AF050E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19世紀的民族主義運動</w:t>
            </w:r>
          </w:p>
        </w:tc>
        <w:tc>
          <w:tcPr>
            <w:tcW w:w="1041" w:type="dxa"/>
            <w:vAlign w:val="center"/>
          </w:tcPr>
          <w:p w:rsidR="00AF050E" w:rsidRPr="00FE7ED1" w:rsidRDefault="00AF050E" w:rsidP="00AF050E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2-4-2</w:t>
            </w:r>
          </w:p>
          <w:p w:rsidR="00AF050E" w:rsidRPr="00FE7ED1" w:rsidRDefault="00AF050E" w:rsidP="00AF050E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2-4-4</w:t>
            </w:r>
          </w:p>
          <w:p w:rsidR="00AF050E" w:rsidRPr="00FE7ED1" w:rsidRDefault="00AF050E" w:rsidP="00AF050E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2-4-6</w:t>
            </w:r>
          </w:p>
        </w:tc>
        <w:tc>
          <w:tcPr>
            <w:tcW w:w="3101" w:type="dxa"/>
            <w:gridSpan w:val="2"/>
            <w:vAlign w:val="center"/>
          </w:tcPr>
          <w:p w:rsidR="00AF050E" w:rsidRPr="00FE7ED1" w:rsidRDefault="00AF050E" w:rsidP="00AF05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</w:rPr>
            </w:pPr>
          </w:p>
          <w:p w:rsidR="00AF050E" w:rsidRPr="00FE7ED1" w:rsidRDefault="00AF050E" w:rsidP="00AF05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</w:rPr>
            </w:pPr>
            <w:r w:rsidRPr="00FE7ED1">
              <w:rPr>
                <w:rFonts w:ascii="標楷體" w:eastAsia="標楷體" w:hAnsi="標楷體" w:hint="eastAsia"/>
                <w:color w:val="000000"/>
                <w:sz w:val="16"/>
              </w:rPr>
              <w:t>環境教育  人權教育 多元文化</w:t>
            </w:r>
          </w:p>
          <w:p w:rsidR="00AF050E" w:rsidRPr="00FE7ED1" w:rsidRDefault="00AF050E" w:rsidP="00AF05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</w:rPr>
            </w:pPr>
          </w:p>
        </w:tc>
        <w:tc>
          <w:tcPr>
            <w:tcW w:w="1372" w:type="dxa"/>
            <w:vAlign w:val="center"/>
          </w:tcPr>
          <w:p w:rsidR="00AF050E" w:rsidRPr="00FE7ED1" w:rsidRDefault="00AF050E" w:rsidP="00AF050E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上課態度</w:t>
            </w:r>
          </w:p>
          <w:p w:rsidR="00AF050E" w:rsidRPr="00FE7ED1" w:rsidRDefault="00AF050E" w:rsidP="00AF050E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課堂筆記</w:t>
            </w:r>
          </w:p>
        </w:tc>
        <w:tc>
          <w:tcPr>
            <w:tcW w:w="1278" w:type="dxa"/>
            <w:vAlign w:val="center"/>
          </w:tcPr>
          <w:p w:rsidR="00AF050E" w:rsidRPr="009655CB" w:rsidRDefault="00AF050E" w:rsidP="00AF050E">
            <w:pPr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D529AA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2</w:t>
            </w:r>
            <w:r w:rsidRPr="00D529AA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/</w:t>
            </w:r>
            <w:r w:rsidRPr="00D529AA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2</w:t>
            </w:r>
            <w:r w:rsidRPr="00D529AA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開學、註冊</w:t>
            </w:r>
          </w:p>
        </w:tc>
      </w:tr>
      <w:tr w:rsidR="00AF050E" w:rsidRPr="00646937" w:rsidTr="00AC52BC">
        <w:trPr>
          <w:trHeight w:val="20"/>
          <w:jc w:val="center"/>
        </w:trPr>
        <w:tc>
          <w:tcPr>
            <w:tcW w:w="651" w:type="dxa"/>
            <w:vAlign w:val="center"/>
          </w:tcPr>
          <w:p w:rsidR="00AF050E" w:rsidRPr="00646937" w:rsidRDefault="00AF050E" w:rsidP="00AF050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4693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1177" w:type="dxa"/>
            <w:vAlign w:val="center"/>
          </w:tcPr>
          <w:p w:rsidR="00AF050E" w:rsidRPr="00D529AA" w:rsidRDefault="00AF050E" w:rsidP="00AF050E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D529AA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2/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18</w:t>
            </w:r>
            <w:r w:rsidRPr="00D529AA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-2/2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4</w:t>
            </w:r>
          </w:p>
        </w:tc>
        <w:tc>
          <w:tcPr>
            <w:tcW w:w="2340" w:type="dxa"/>
            <w:vAlign w:val="center"/>
          </w:tcPr>
          <w:p w:rsidR="00AF050E" w:rsidRDefault="00AF050E" w:rsidP="00AF050E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 xml:space="preserve">第一章 </w:t>
            </w:r>
          </w:p>
          <w:p w:rsidR="00AF050E" w:rsidRPr="00FE7ED1" w:rsidRDefault="00AF050E" w:rsidP="00AF050E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19世紀的民族主義運動</w:t>
            </w:r>
          </w:p>
        </w:tc>
        <w:tc>
          <w:tcPr>
            <w:tcW w:w="1041" w:type="dxa"/>
            <w:vAlign w:val="center"/>
          </w:tcPr>
          <w:p w:rsidR="00AF050E" w:rsidRPr="00FE7ED1" w:rsidRDefault="00AF050E" w:rsidP="00AF050E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2-4-2</w:t>
            </w:r>
          </w:p>
          <w:p w:rsidR="00AF050E" w:rsidRPr="00FE7ED1" w:rsidRDefault="00AF050E" w:rsidP="00AF050E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2-4-4</w:t>
            </w:r>
          </w:p>
          <w:p w:rsidR="00AF050E" w:rsidRPr="00FE7ED1" w:rsidRDefault="00AF050E" w:rsidP="00AF050E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2-4-6</w:t>
            </w:r>
          </w:p>
        </w:tc>
        <w:tc>
          <w:tcPr>
            <w:tcW w:w="3101" w:type="dxa"/>
            <w:gridSpan w:val="2"/>
            <w:vAlign w:val="center"/>
          </w:tcPr>
          <w:p w:rsidR="00AF050E" w:rsidRPr="00FE7ED1" w:rsidRDefault="00AF050E" w:rsidP="00AF050E">
            <w:pPr>
              <w:jc w:val="center"/>
            </w:pPr>
            <w:r w:rsidRPr="00FE7ED1">
              <w:rPr>
                <w:rFonts w:ascii="標楷體" w:eastAsia="標楷體" w:hAnsi="標楷體" w:hint="eastAsia"/>
                <w:color w:val="000000"/>
                <w:sz w:val="16"/>
              </w:rPr>
              <w:t>環境教育  人權教育 多元文化</w:t>
            </w:r>
          </w:p>
        </w:tc>
        <w:tc>
          <w:tcPr>
            <w:tcW w:w="1372" w:type="dxa"/>
            <w:vAlign w:val="center"/>
          </w:tcPr>
          <w:p w:rsidR="00AF050E" w:rsidRPr="00FE7ED1" w:rsidRDefault="00AF050E" w:rsidP="00AF050E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上課態度</w:t>
            </w:r>
          </w:p>
          <w:p w:rsidR="00AF050E" w:rsidRPr="00FE7ED1" w:rsidRDefault="00AF050E" w:rsidP="00AF050E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課堂筆記</w:t>
            </w:r>
          </w:p>
        </w:tc>
        <w:tc>
          <w:tcPr>
            <w:tcW w:w="1278" w:type="dxa"/>
            <w:vAlign w:val="center"/>
          </w:tcPr>
          <w:p w:rsidR="00AF050E" w:rsidRPr="00D529AA" w:rsidRDefault="00AF050E" w:rsidP="00AF050E">
            <w:pPr>
              <w:snapToGrid w:val="0"/>
              <w:jc w:val="center"/>
              <w:rPr>
                <w:rFonts w:ascii="標楷體" w:eastAsia="標楷體" w:hAnsi="標楷體"/>
                <w:color w:val="000000"/>
                <w:spacing w:val="-20"/>
                <w:sz w:val="20"/>
              </w:rPr>
            </w:pPr>
            <w:r w:rsidRPr="00D529A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2/2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  <w:r w:rsidRPr="00D529A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-2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</w:t>
            </w:r>
            <w:r w:rsidRPr="00D529A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複習考</w:t>
            </w:r>
          </w:p>
        </w:tc>
      </w:tr>
      <w:tr w:rsidR="00AF050E" w:rsidRPr="00646937" w:rsidTr="00AC52BC">
        <w:trPr>
          <w:trHeight w:val="20"/>
          <w:jc w:val="center"/>
        </w:trPr>
        <w:tc>
          <w:tcPr>
            <w:tcW w:w="651" w:type="dxa"/>
            <w:vAlign w:val="center"/>
          </w:tcPr>
          <w:p w:rsidR="00AF050E" w:rsidRPr="00646937" w:rsidRDefault="00AF050E" w:rsidP="00AF050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4693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三</w:t>
            </w:r>
          </w:p>
        </w:tc>
        <w:tc>
          <w:tcPr>
            <w:tcW w:w="1177" w:type="dxa"/>
            <w:vAlign w:val="center"/>
          </w:tcPr>
          <w:p w:rsidR="00AF050E" w:rsidRPr="00D529AA" w:rsidRDefault="00AF050E" w:rsidP="00AF050E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D529AA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2/2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5</w:t>
            </w:r>
            <w:r w:rsidRPr="00D529AA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-3/0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3</w:t>
            </w:r>
          </w:p>
        </w:tc>
        <w:tc>
          <w:tcPr>
            <w:tcW w:w="2340" w:type="dxa"/>
            <w:vAlign w:val="center"/>
          </w:tcPr>
          <w:p w:rsidR="00AF050E" w:rsidRDefault="00AF050E" w:rsidP="00AF050E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第二章</w:t>
            </w:r>
          </w:p>
          <w:p w:rsidR="00AF050E" w:rsidRPr="00FE7ED1" w:rsidRDefault="00AF050E" w:rsidP="00AF050E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第一次世界大戰</w:t>
            </w:r>
          </w:p>
        </w:tc>
        <w:tc>
          <w:tcPr>
            <w:tcW w:w="1041" w:type="dxa"/>
            <w:vAlign w:val="center"/>
          </w:tcPr>
          <w:p w:rsidR="00AF050E" w:rsidRPr="00FE7ED1" w:rsidRDefault="00AF050E" w:rsidP="00AF050E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2-4-2</w:t>
            </w:r>
          </w:p>
          <w:p w:rsidR="00AF050E" w:rsidRPr="00FE7ED1" w:rsidRDefault="00AF050E" w:rsidP="00AF050E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2-4-4</w:t>
            </w:r>
          </w:p>
          <w:p w:rsidR="00AF050E" w:rsidRPr="00FE7ED1" w:rsidRDefault="00AF050E" w:rsidP="00AF050E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2-4-6</w:t>
            </w:r>
          </w:p>
        </w:tc>
        <w:tc>
          <w:tcPr>
            <w:tcW w:w="3101" w:type="dxa"/>
            <w:gridSpan w:val="2"/>
            <w:vAlign w:val="center"/>
          </w:tcPr>
          <w:p w:rsidR="00AF050E" w:rsidRPr="00FE7ED1" w:rsidRDefault="00AF050E" w:rsidP="00AF050E">
            <w:pPr>
              <w:jc w:val="center"/>
            </w:pPr>
            <w:r w:rsidRPr="00FE7ED1">
              <w:rPr>
                <w:rFonts w:ascii="標楷體" w:eastAsia="標楷體" w:hAnsi="標楷體" w:hint="eastAsia"/>
                <w:color w:val="000000"/>
                <w:sz w:val="16"/>
              </w:rPr>
              <w:t>環境教育  人權教育 多元文化</w:t>
            </w:r>
          </w:p>
        </w:tc>
        <w:tc>
          <w:tcPr>
            <w:tcW w:w="1372" w:type="dxa"/>
            <w:vAlign w:val="center"/>
          </w:tcPr>
          <w:p w:rsidR="00AF050E" w:rsidRPr="00FE7ED1" w:rsidRDefault="00AF050E" w:rsidP="00AF050E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上課態度</w:t>
            </w:r>
          </w:p>
          <w:p w:rsidR="00AF050E" w:rsidRPr="00FE7ED1" w:rsidRDefault="00AF050E" w:rsidP="00AF050E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課堂筆記</w:t>
            </w:r>
          </w:p>
        </w:tc>
        <w:tc>
          <w:tcPr>
            <w:tcW w:w="1278" w:type="dxa"/>
            <w:vAlign w:val="center"/>
          </w:tcPr>
          <w:p w:rsidR="00AF050E" w:rsidRPr="00D529AA" w:rsidRDefault="00AF050E" w:rsidP="00AF050E">
            <w:pPr>
              <w:snapToGrid w:val="0"/>
              <w:jc w:val="center"/>
              <w:rPr>
                <w:rFonts w:ascii="標楷體" w:eastAsia="標楷體" w:hAnsi="標楷體"/>
                <w:color w:val="000000"/>
                <w:spacing w:val="-20"/>
                <w:sz w:val="20"/>
              </w:rPr>
            </w:pPr>
            <w:r w:rsidRPr="00D529AA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2</w:t>
            </w:r>
            <w:r w:rsidRPr="00D529AA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/</w:t>
            </w:r>
            <w:r w:rsidRPr="00D529AA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2</w:t>
            </w:r>
            <w:r w:rsidRPr="00D529AA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8和平紀念日</w:t>
            </w:r>
          </w:p>
        </w:tc>
      </w:tr>
      <w:tr w:rsidR="00AF050E" w:rsidRPr="00646937" w:rsidTr="00AC52BC">
        <w:trPr>
          <w:trHeight w:val="20"/>
          <w:jc w:val="center"/>
        </w:trPr>
        <w:tc>
          <w:tcPr>
            <w:tcW w:w="651" w:type="dxa"/>
            <w:vAlign w:val="center"/>
          </w:tcPr>
          <w:p w:rsidR="00AF050E" w:rsidRPr="00646937" w:rsidRDefault="00AF050E" w:rsidP="00AF050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4693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四</w:t>
            </w:r>
          </w:p>
        </w:tc>
        <w:tc>
          <w:tcPr>
            <w:tcW w:w="1177" w:type="dxa"/>
            <w:vAlign w:val="center"/>
          </w:tcPr>
          <w:p w:rsidR="00AF050E" w:rsidRPr="00D529AA" w:rsidRDefault="00AF050E" w:rsidP="00AF050E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D529AA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3/0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4</w:t>
            </w:r>
            <w:r w:rsidRPr="00D529AA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-3/1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0</w:t>
            </w:r>
          </w:p>
        </w:tc>
        <w:tc>
          <w:tcPr>
            <w:tcW w:w="2340" w:type="dxa"/>
            <w:vAlign w:val="center"/>
          </w:tcPr>
          <w:p w:rsidR="00AF050E" w:rsidRDefault="00AF050E" w:rsidP="00AF050E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第二章</w:t>
            </w:r>
          </w:p>
          <w:p w:rsidR="00AF050E" w:rsidRPr="00FE7ED1" w:rsidRDefault="00AF050E" w:rsidP="00AF050E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第一次世界大戰</w:t>
            </w:r>
          </w:p>
        </w:tc>
        <w:tc>
          <w:tcPr>
            <w:tcW w:w="1041" w:type="dxa"/>
            <w:vAlign w:val="center"/>
          </w:tcPr>
          <w:p w:rsidR="00AF050E" w:rsidRPr="00FE7ED1" w:rsidRDefault="00AF050E" w:rsidP="00AF050E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2-4-2</w:t>
            </w:r>
          </w:p>
          <w:p w:rsidR="00AF050E" w:rsidRPr="00FE7ED1" w:rsidRDefault="00AF050E" w:rsidP="00AF050E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2-4-4</w:t>
            </w:r>
          </w:p>
          <w:p w:rsidR="00AF050E" w:rsidRPr="00FE7ED1" w:rsidRDefault="00AF050E" w:rsidP="00AF050E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2-4-6</w:t>
            </w:r>
          </w:p>
        </w:tc>
        <w:tc>
          <w:tcPr>
            <w:tcW w:w="3101" w:type="dxa"/>
            <w:gridSpan w:val="2"/>
            <w:vAlign w:val="center"/>
          </w:tcPr>
          <w:p w:rsidR="00AF050E" w:rsidRDefault="00AF050E" w:rsidP="00AF050E">
            <w:pPr>
              <w:jc w:val="center"/>
            </w:pPr>
            <w:r w:rsidRPr="006F3266">
              <w:rPr>
                <w:rFonts w:ascii="標楷體" w:eastAsia="標楷體" w:hAnsi="標楷體" w:hint="eastAsia"/>
                <w:color w:val="000000"/>
                <w:sz w:val="16"/>
              </w:rPr>
              <w:t>環境教育  人權教育 多元文化</w:t>
            </w:r>
          </w:p>
        </w:tc>
        <w:tc>
          <w:tcPr>
            <w:tcW w:w="1372" w:type="dxa"/>
            <w:vAlign w:val="center"/>
          </w:tcPr>
          <w:p w:rsidR="00AF050E" w:rsidRPr="00FE7ED1" w:rsidRDefault="00AF050E" w:rsidP="00AF050E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上課態度</w:t>
            </w:r>
          </w:p>
          <w:p w:rsidR="00AF050E" w:rsidRPr="00FE7ED1" w:rsidRDefault="00AF050E" w:rsidP="00AF050E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課堂筆記</w:t>
            </w:r>
          </w:p>
        </w:tc>
        <w:tc>
          <w:tcPr>
            <w:tcW w:w="1278" w:type="dxa"/>
            <w:vAlign w:val="center"/>
          </w:tcPr>
          <w:p w:rsidR="00AF050E" w:rsidRPr="00D529AA" w:rsidRDefault="00AF050E" w:rsidP="00AF050E">
            <w:pPr>
              <w:snapToGrid w:val="0"/>
              <w:jc w:val="center"/>
              <w:rPr>
                <w:rFonts w:ascii="標楷體" w:eastAsia="標楷體" w:hAnsi="標楷體"/>
                <w:color w:val="000000"/>
                <w:spacing w:val="-20"/>
                <w:sz w:val="20"/>
              </w:rPr>
            </w:pPr>
            <w:r w:rsidRPr="00D529AA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3/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8</w:t>
            </w:r>
            <w:r w:rsidRPr="00D529AA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學校日</w:t>
            </w:r>
          </w:p>
        </w:tc>
      </w:tr>
      <w:tr w:rsidR="00AF050E" w:rsidRPr="00646937" w:rsidTr="00750397">
        <w:trPr>
          <w:trHeight w:val="20"/>
          <w:jc w:val="center"/>
        </w:trPr>
        <w:tc>
          <w:tcPr>
            <w:tcW w:w="651" w:type="dxa"/>
            <w:vAlign w:val="center"/>
          </w:tcPr>
          <w:p w:rsidR="00AF050E" w:rsidRPr="00646937" w:rsidRDefault="00AF050E" w:rsidP="00AF050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4693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五</w:t>
            </w:r>
          </w:p>
        </w:tc>
        <w:tc>
          <w:tcPr>
            <w:tcW w:w="1177" w:type="dxa"/>
            <w:vAlign w:val="center"/>
          </w:tcPr>
          <w:p w:rsidR="00AF050E" w:rsidRPr="00D529AA" w:rsidRDefault="00AF050E" w:rsidP="00AF050E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D529AA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3/1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1</w:t>
            </w:r>
            <w:r w:rsidRPr="00D529AA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-3/1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7</w:t>
            </w:r>
          </w:p>
        </w:tc>
        <w:tc>
          <w:tcPr>
            <w:tcW w:w="2340" w:type="dxa"/>
            <w:vAlign w:val="center"/>
          </w:tcPr>
          <w:p w:rsidR="00AF050E" w:rsidRDefault="00AF050E" w:rsidP="00AF050E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第三章</w:t>
            </w:r>
          </w:p>
          <w:p w:rsidR="00AF050E" w:rsidRPr="00FE7ED1" w:rsidRDefault="00AF050E" w:rsidP="00AF050E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第二次世界大戰</w:t>
            </w:r>
          </w:p>
        </w:tc>
        <w:tc>
          <w:tcPr>
            <w:tcW w:w="1041" w:type="dxa"/>
            <w:vAlign w:val="center"/>
          </w:tcPr>
          <w:p w:rsidR="00AF050E" w:rsidRPr="00FE7ED1" w:rsidRDefault="00AF050E" w:rsidP="00AF050E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2-4-2</w:t>
            </w:r>
          </w:p>
          <w:p w:rsidR="00AF050E" w:rsidRPr="00FE7ED1" w:rsidRDefault="00AF050E" w:rsidP="00AF050E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2-4-4</w:t>
            </w:r>
          </w:p>
          <w:p w:rsidR="00AF050E" w:rsidRPr="00FE7ED1" w:rsidRDefault="00AF050E" w:rsidP="00AF050E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2-4-6</w:t>
            </w:r>
          </w:p>
        </w:tc>
        <w:tc>
          <w:tcPr>
            <w:tcW w:w="3101" w:type="dxa"/>
            <w:gridSpan w:val="2"/>
            <w:vAlign w:val="center"/>
          </w:tcPr>
          <w:p w:rsidR="00AF050E" w:rsidRDefault="00AF050E" w:rsidP="00AF050E">
            <w:pPr>
              <w:jc w:val="center"/>
            </w:pPr>
            <w:r w:rsidRPr="006F3266">
              <w:rPr>
                <w:rFonts w:ascii="標楷體" w:eastAsia="標楷體" w:hAnsi="標楷體" w:hint="eastAsia"/>
                <w:color w:val="000000"/>
                <w:sz w:val="16"/>
              </w:rPr>
              <w:t>環境教育  人權教育 多元文化</w:t>
            </w:r>
          </w:p>
        </w:tc>
        <w:tc>
          <w:tcPr>
            <w:tcW w:w="1372" w:type="dxa"/>
            <w:vAlign w:val="center"/>
          </w:tcPr>
          <w:p w:rsidR="00AF050E" w:rsidRPr="00FE7ED1" w:rsidRDefault="00AF050E" w:rsidP="00AF050E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上課態度</w:t>
            </w:r>
          </w:p>
          <w:p w:rsidR="00AF050E" w:rsidRPr="00FE7ED1" w:rsidRDefault="00AF050E" w:rsidP="00AF050E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課堂筆記</w:t>
            </w:r>
          </w:p>
        </w:tc>
        <w:tc>
          <w:tcPr>
            <w:tcW w:w="1278" w:type="dxa"/>
            <w:vAlign w:val="center"/>
          </w:tcPr>
          <w:p w:rsidR="00AF050E" w:rsidRPr="00D529AA" w:rsidRDefault="00AF050E" w:rsidP="00AF050E">
            <w:pPr>
              <w:snapToGrid w:val="0"/>
              <w:jc w:val="center"/>
              <w:rPr>
                <w:rFonts w:ascii="標楷體" w:eastAsia="標楷體" w:hAnsi="標楷體"/>
                <w:color w:val="000000"/>
                <w:spacing w:val="-20"/>
                <w:sz w:val="20"/>
              </w:rPr>
            </w:pPr>
          </w:p>
        </w:tc>
      </w:tr>
      <w:tr w:rsidR="00AF050E" w:rsidRPr="00646937" w:rsidTr="00AA3402">
        <w:trPr>
          <w:trHeight w:val="20"/>
          <w:jc w:val="center"/>
        </w:trPr>
        <w:tc>
          <w:tcPr>
            <w:tcW w:w="651" w:type="dxa"/>
            <w:vAlign w:val="center"/>
          </w:tcPr>
          <w:p w:rsidR="00AF050E" w:rsidRPr="00646937" w:rsidRDefault="00AF050E" w:rsidP="00AF050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4693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六</w:t>
            </w:r>
          </w:p>
        </w:tc>
        <w:tc>
          <w:tcPr>
            <w:tcW w:w="1177" w:type="dxa"/>
            <w:vAlign w:val="center"/>
          </w:tcPr>
          <w:p w:rsidR="00AF050E" w:rsidRPr="00D529AA" w:rsidRDefault="00AF050E" w:rsidP="00AF050E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D529AA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3/1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8</w:t>
            </w:r>
            <w:r w:rsidRPr="00D529AA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-3/2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4</w:t>
            </w:r>
          </w:p>
        </w:tc>
        <w:tc>
          <w:tcPr>
            <w:tcW w:w="2340" w:type="dxa"/>
            <w:vAlign w:val="center"/>
          </w:tcPr>
          <w:p w:rsidR="00AF050E" w:rsidRDefault="00AF050E" w:rsidP="00AF050E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第三章</w:t>
            </w:r>
          </w:p>
          <w:p w:rsidR="00AF050E" w:rsidRDefault="00AF050E" w:rsidP="00AF050E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第二次世界大戰</w:t>
            </w:r>
          </w:p>
        </w:tc>
        <w:tc>
          <w:tcPr>
            <w:tcW w:w="1041" w:type="dxa"/>
            <w:vAlign w:val="center"/>
          </w:tcPr>
          <w:p w:rsidR="00AF050E" w:rsidRPr="00FE7ED1" w:rsidRDefault="00AF050E" w:rsidP="00AF050E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2-4-2</w:t>
            </w:r>
          </w:p>
          <w:p w:rsidR="00AF050E" w:rsidRPr="00FE7ED1" w:rsidRDefault="00AF050E" w:rsidP="00AF050E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2-4-4</w:t>
            </w:r>
          </w:p>
          <w:p w:rsidR="00AF050E" w:rsidRPr="00FE7ED1" w:rsidRDefault="00AF050E" w:rsidP="00AF050E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2-4-6</w:t>
            </w:r>
          </w:p>
        </w:tc>
        <w:tc>
          <w:tcPr>
            <w:tcW w:w="3101" w:type="dxa"/>
            <w:gridSpan w:val="2"/>
            <w:vAlign w:val="center"/>
          </w:tcPr>
          <w:p w:rsidR="00AF050E" w:rsidRDefault="00AF050E" w:rsidP="00AF050E">
            <w:pPr>
              <w:jc w:val="center"/>
            </w:pPr>
            <w:r w:rsidRPr="006F3266">
              <w:rPr>
                <w:rFonts w:ascii="標楷體" w:eastAsia="標楷體" w:hAnsi="標楷體" w:hint="eastAsia"/>
                <w:color w:val="000000"/>
                <w:sz w:val="16"/>
              </w:rPr>
              <w:t>環境教育  人權教育 多元文化</w:t>
            </w:r>
          </w:p>
        </w:tc>
        <w:tc>
          <w:tcPr>
            <w:tcW w:w="1372" w:type="dxa"/>
            <w:vAlign w:val="center"/>
          </w:tcPr>
          <w:p w:rsidR="00AF050E" w:rsidRPr="00FE7ED1" w:rsidRDefault="00AF050E" w:rsidP="00AF050E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筆試</w:t>
            </w:r>
          </w:p>
        </w:tc>
        <w:tc>
          <w:tcPr>
            <w:tcW w:w="1278" w:type="dxa"/>
            <w:vAlign w:val="center"/>
          </w:tcPr>
          <w:p w:rsidR="00AF050E" w:rsidRPr="00D529AA" w:rsidRDefault="00AF050E" w:rsidP="00AF050E">
            <w:pPr>
              <w:snapToGrid w:val="0"/>
              <w:jc w:val="center"/>
              <w:rPr>
                <w:rFonts w:ascii="標楷體" w:eastAsia="標楷體" w:hAnsi="標楷體"/>
                <w:color w:val="000000"/>
                <w:spacing w:val="-20"/>
                <w:sz w:val="20"/>
              </w:rPr>
            </w:pPr>
          </w:p>
        </w:tc>
      </w:tr>
      <w:tr w:rsidR="00AF050E" w:rsidRPr="00646937" w:rsidTr="00750397">
        <w:trPr>
          <w:trHeight w:val="20"/>
          <w:jc w:val="center"/>
        </w:trPr>
        <w:tc>
          <w:tcPr>
            <w:tcW w:w="651" w:type="dxa"/>
            <w:vAlign w:val="center"/>
          </w:tcPr>
          <w:p w:rsidR="00AF050E" w:rsidRPr="00646937" w:rsidRDefault="00AF050E" w:rsidP="00AF050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4693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七</w:t>
            </w:r>
          </w:p>
        </w:tc>
        <w:tc>
          <w:tcPr>
            <w:tcW w:w="1177" w:type="dxa"/>
            <w:vAlign w:val="center"/>
          </w:tcPr>
          <w:p w:rsidR="00AF050E" w:rsidRPr="00D529AA" w:rsidRDefault="00AF050E" w:rsidP="00AF050E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D529AA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3/2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5</w:t>
            </w:r>
            <w:r w:rsidRPr="00D529AA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-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3</w:t>
            </w:r>
            <w:r w:rsidRPr="00D529AA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/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3</w:t>
            </w:r>
            <w:r w:rsidRPr="00D529AA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1</w:t>
            </w:r>
          </w:p>
        </w:tc>
        <w:tc>
          <w:tcPr>
            <w:tcW w:w="2340" w:type="dxa"/>
            <w:vAlign w:val="center"/>
          </w:tcPr>
          <w:p w:rsidR="00AF050E" w:rsidRDefault="00AF050E" w:rsidP="00AF050E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定評複習</w:t>
            </w:r>
          </w:p>
        </w:tc>
        <w:tc>
          <w:tcPr>
            <w:tcW w:w="1041" w:type="dxa"/>
            <w:vAlign w:val="center"/>
          </w:tcPr>
          <w:p w:rsidR="00AF050E" w:rsidRPr="00FE7ED1" w:rsidRDefault="00AF050E" w:rsidP="00AF050E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2-4-2</w:t>
            </w:r>
          </w:p>
          <w:p w:rsidR="00AF050E" w:rsidRPr="00FE7ED1" w:rsidRDefault="00AF050E" w:rsidP="00AF050E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2-4-4</w:t>
            </w:r>
          </w:p>
          <w:p w:rsidR="00AF050E" w:rsidRPr="00FE7ED1" w:rsidRDefault="00AF050E" w:rsidP="00AF050E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2-4-5</w:t>
            </w:r>
          </w:p>
        </w:tc>
        <w:tc>
          <w:tcPr>
            <w:tcW w:w="3101" w:type="dxa"/>
            <w:gridSpan w:val="2"/>
            <w:vAlign w:val="center"/>
          </w:tcPr>
          <w:p w:rsidR="00AF050E" w:rsidRPr="00962709" w:rsidRDefault="00AF050E" w:rsidP="00AF05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</w:rPr>
            </w:pPr>
            <w:r w:rsidRPr="006F3266">
              <w:rPr>
                <w:rFonts w:ascii="標楷體" w:eastAsia="標楷體" w:hAnsi="標楷體" w:hint="eastAsia"/>
                <w:color w:val="000000"/>
                <w:sz w:val="16"/>
              </w:rPr>
              <w:t>環境教育  人權教育 多元文化</w:t>
            </w:r>
          </w:p>
        </w:tc>
        <w:tc>
          <w:tcPr>
            <w:tcW w:w="1372" w:type="dxa"/>
            <w:vAlign w:val="center"/>
          </w:tcPr>
          <w:p w:rsidR="00AF050E" w:rsidRPr="00FE7ED1" w:rsidRDefault="00AF050E" w:rsidP="00AF050E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筆試</w:t>
            </w:r>
          </w:p>
        </w:tc>
        <w:tc>
          <w:tcPr>
            <w:tcW w:w="1278" w:type="dxa"/>
            <w:vAlign w:val="center"/>
          </w:tcPr>
          <w:p w:rsidR="00AF050E" w:rsidRPr="00D529AA" w:rsidRDefault="00AF050E" w:rsidP="00AF050E">
            <w:pPr>
              <w:snapToGrid w:val="0"/>
              <w:jc w:val="center"/>
              <w:rPr>
                <w:rFonts w:ascii="標楷體" w:eastAsia="標楷體" w:hAnsi="標楷體"/>
                <w:color w:val="000000"/>
                <w:spacing w:val="-20"/>
                <w:sz w:val="20"/>
              </w:rPr>
            </w:pPr>
            <w:r w:rsidRPr="00D529AA">
              <w:rPr>
                <w:rFonts w:ascii="標楷體" w:eastAsia="標楷體" w:hAnsi="標楷體" w:hint="eastAsia"/>
                <w:color w:val="000000"/>
                <w:kern w:val="0"/>
              </w:rPr>
              <w:t>定期評量1</w:t>
            </w:r>
          </w:p>
        </w:tc>
      </w:tr>
      <w:tr w:rsidR="00AF050E" w:rsidRPr="00646937" w:rsidTr="00750397">
        <w:trPr>
          <w:trHeight w:val="20"/>
          <w:jc w:val="center"/>
        </w:trPr>
        <w:tc>
          <w:tcPr>
            <w:tcW w:w="651" w:type="dxa"/>
            <w:vAlign w:val="center"/>
          </w:tcPr>
          <w:p w:rsidR="00AF050E" w:rsidRPr="00646937" w:rsidRDefault="00AF050E" w:rsidP="00AF050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4693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八</w:t>
            </w:r>
          </w:p>
        </w:tc>
        <w:tc>
          <w:tcPr>
            <w:tcW w:w="1177" w:type="dxa"/>
            <w:vAlign w:val="center"/>
          </w:tcPr>
          <w:p w:rsidR="00AF050E" w:rsidRPr="00D529AA" w:rsidRDefault="00AF050E" w:rsidP="00AF050E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D529AA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4/0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1</w:t>
            </w:r>
            <w:r w:rsidRPr="00D529AA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-4/0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7</w:t>
            </w:r>
          </w:p>
        </w:tc>
        <w:tc>
          <w:tcPr>
            <w:tcW w:w="2340" w:type="dxa"/>
            <w:vAlign w:val="center"/>
          </w:tcPr>
          <w:p w:rsidR="00AF050E" w:rsidRPr="00FE7ED1" w:rsidRDefault="00AF050E" w:rsidP="00AF050E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第四</w:t>
            </w: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章</w:t>
            </w:r>
          </w:p>
          <w:p w:rsidR="00AF050E" w:rsidRPr="00FE7ED1" w:rsidRDefault="00AF050E" w:rsidP="00AF050E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二次大戰後局勢</w:t>
            </w:r>
          </w:p>
        </w:tc>
        <w:tc>
          <w:tcPr>
            <w:tcW w:w="1041" w:type="dxa"/>
            <w:vAlign w:val="center"/>
          </w:tcPr>
          <w:p w:rsidR="00AF050E" w:rsidRPr="00FE7ED1" w:rsidRDefault="00AF050E" w:rsidP="00AF050E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2-4-2</w:t>
            </w:r>
          </w:p>
          <w:p w:rsidR="00AF050E" w:rsidRPr="00FE7ED1" w:rsidRDefault="00AF050E" w:rsidP="00AF050E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2-4-4</w:t>
            </w:r>
          </w:p>
          <w:p w:rsidR="00AF050E" w:rsidRPr="00FE7ED1" w:rsidRDefault="00AF050E" w:rsidP="00AF050E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2-4-5</w:t>
            </w:r>
          </w:p>
        </w:tc>
        <w:tc>
          <w:tcPr>
            <w:tcW w:w="3101" w:type="dxa"/>
            <w:gridSpan w:val="2"/>
            <w:vAlign w:val="center"/>
          </w:tcPr>
          <w:p w:rsidR="00AF050E" w:rsidRPr="00962709" w:rsidRDefault="00AF050E" w:rsidP="00AF05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</w:rPr>
            </w:pPr>
            <w:r w:rsidRPr="006F3266">
              <w:rPr>
                <w:rFonts w:ascii="標楷體" w:eastAsia="標楷體" w:hAnsi="標楷體" w:hint="eastAsia"/>
                <w:color w:val="000000"/>
                <w:sz w:val="16"/>
              </w:rPr>
              <w:t>環境教育  人權教育 多元文化</w:t>
            </w:r>
          </w:p>
        </w:tc>
        <w:tc>
          <w:tcPr>
            <w:tcW w:w="1372" w:type="dxa"/>
            <w:vAlign w:val="center"/>
          </w:tcPr>
          <w:p w:rsidR="00AF050E" w:rsidRPr="00FE7ED1" w:rsidRDefault="00AF050E" w:rsidP="00AF050E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上課態度</w:t>
            </w:r>
          </w:p>
          <w:p w:rsidR="00AF050E" w:rsidRPr="00FE7ED1" w:rsidRDefault="00AF050E" w:rsidP="00AF050E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課堂筆記</w:t>
            </w:r>
          </w:p>
        </w:tc>
        <w:tc>
          <w:tcPr>
            <w:tcW w:w="1278" w:type="dxa"/>
            <w:vAlign w:val="center"/>
          </w:tcPr>
          <w:p w:rsidR="00AF050E" w:rsidRDefault="00AF050E" w:rsidP="00AF050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4/4兒童節</w:t>
            </w:r>
          </w:p>
          <w:p w:rsidR="00AF050E" w:rsidRPr="00D529AA" w:rsidRDefault="00AF050E" w:rsidP="00AF050E">
            <w:pPr>
              <w:snapToGrid w:val="0"/>
              <w:jc w:val="center"/>
              <w:rPr>
                <w:rFonts w:ascii="標楷體" w:eastAsia="標楷體" w:hAnsi="標楷體"/>
                <w:color w:val="000000"/>
                <w:spacing w:val="-20"/>
                <w:sz w:val="20"/>
                <w:szCs w:val="20"/>
              </w:rPr>
            </w:pPr>
            <w:r w:rsidRPr="00D529A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4/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</w:t>
            </w:r>
            <w:r w:rsidRPr="00D529A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清明節</w:t>
            </w:r>
          </w:p>
        </w:tc>
      </w:tr>
      <w:tr w:rsidR="00AF050E" w:rsidRPr="00646937" w:rsidTr="00750397">
        <w:trPr>
          <w:trHeight w:val="20"/>
          <w:jc w:val="center"/>
        </w:trPr>
        <w:tc>
          <w:tcPr>
            <w:tcW w:w="651" w:type="dxa"/>
            <w:vAlign w:val="center"/>
          </w:tcPr>
          <w:p w:rsidR="00AF050E" w:rsidRPr="00646937" w:rsidRDefault="00AF050E" w:rsidP="00AF050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4693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九</w:t>
            </w:r>
          </w:p>
        </w:tc>
        <w:tc>
          <w:tcPr>
            <w:tcW w:w="1177" w:type="dxa"/>
            <w:vAlign w:val="center"/>
          </w:tcPr>
          <w:p w:rsidR="00AF050E" w:rsidRPr="00D529AA" w:rsidRDefault="00AF050E" w:rsidP="00AF050E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D529AA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4/0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8</w:t>
            </w:r>
            <w:r w:rsidRPr="00D529AA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-4/1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4</w:t>
            </w:r>
          </w:p>
        </w:tc>
        <w:tc>
          <w:tcPr>
            <w:tcW w:w="2340" w:type="dxa"/>
            <w:vAlign w:val="center"/>
          </w:tcPr>
          <w:p w:rsidR="00AF050E" w:rsidRPr="00FE7ED1" w:rsidRDefault="00AF050E" w:rsidP="00AF050E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第四</w:t>
            </w: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章</w:t>
            </w:r>
          </w:p>
          <w:p w:rsidR="00AF050E" w:rsidRPr="00FE7ED1" w:rsidRDefault="00AF050E" w:rsidP="00AF050E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二次大戰後局勢</w:t>
            </w:r>
          </w:p>
        </w:tc>
        <w:tc>
          <w:tcPr>
            <w:tcW w:w="1041" w:type="dxa"/>
            <w:vAlign w:val="center"/>
          </w:tcPr>
          <w:p w:rsidR="00AF050E" w:rsidRPr="00FE7ED1" w:rsidRDefault="00AF050E" w:rsidP="00AF050E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2-4-2</w:t>
            </w:r>
          </w:p>
          <w:p w:rsidR="00AF050E" w:rsidRPr="00FE7ED1" w:rsidRDefault="00AF050E" w:rsidP="00AF050E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2-4-4</w:t>
            </w:r>
          </w:p>
          <w:p w:rsidR="00AF050E" w:rsidRDefault="00AF050E" w:rsidP="00AF050E">
            <w:pPr>
              <w:jc w:val="center"/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2-4-5</w:t>
            </w:r>
          </w:p>
        </w:tc>
        <w:tc>
          <w:tcPr>
            <w:tcW w:w="3101" w:type="dxa"/>
            <w:gridSpan w:val="2"/>
            <w:vAlign w:val="center"/>
          </w:tcPr>
          <w:p w:rsidR="00AF050E" w:rsidRPr="00962709" w:rsidRDefault="00AF050E" w:rsidP="00AF05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</w:rPr>
            </w:pPr>
            <w:r w:rsidRPr="006F3266">
              <w:rPr>
                <w:rFonts w:ascii="標楷體" w:eastAsia="標楷體" w:hAnsi="標楷體" w:hint="eastAsia"/>
                <w:color w:val="000000"/>
                <w:sz w:val="16"/>
              </w:rPr>
              <w:t>環境教育  人權教育 多元文化</w:t>
            </w:r>
          </w:p>
        </w:tc>
        <w:tc>
          <w:tcPr>
            <w:tcW w:w="1372" w:type="dxa"/>
            <w:vAlign w:val="center"/>
          </w:tcPr>
          <w:p w:rsidR="00AF050E" w:rsidRPr="00FE7ED1" w:rsidRDefault="00AF050E" w:rsidP="00AF050E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上課態度</w:t>
            </w:r>
          </w:p>
          <w:p w:rsidR="00AF050E" w:rsidRPr="00FE7ED1" w:rsidRDefault="00AF050E" w:rsidP="00AF050E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課堂筆記</w:t>
            </w:r>
          </w:p>
        </w:tc>
        <w:tc>
          <w:tcPr>
            <w:tcW w:w="1278" w:type="dxa"/>
            <w:vAlign w:val="center"/>
          </w:tcPr>
          <w:p w:rsidR="00AF050E" w:rsidRPr="00D529AA" w:rsidRDefault="00AF050E" w:rsidP="00AF050E">
            <w:pPr>
              <w:snapToGrid w:val="0"/>
              <w:jc w:val="center"/>
              <w:rPr>
                <w:rFonts w:ascii="標楷體" w:eastAsia="標楷體" w:hAnsi="標楷體"/>
                <w:color w:val="000000"/>
                <w:spacing w:val="-20"/>
                <w:sz w:val="20"/>
                <w:szCs w:val="20"/>
              </w:rPr>
            </w:pPr>
          </w:p>
        </w:tc>
      </w:tr>
      <w:tr w:rsidR="00AF050E" w:rsidRPr="00646937" w:rsidTr="00750397">
        <w:trPr>
          <w:trHeight w:val="20"/>
          <w:jc w:val="center"/>
        </w:trPr>
        <w:tc>
          <w:tcPr>
            <w:tcW w:w="651" w:type="dxa"/>
            <w:vAlign w:val="center"/>
          </w:tcPr>
          <w:p w:rsidR="00AF050E" w:rsidRPr="00646937" w:rsidRDefault="00AF050E" w:rsidP="00AF050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4693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</w:t>
            </w:r>
          </w:p>
        </w:tc>
        <w:tc>
          <w:tcPr>
            <w:tcW w:w="1177" w:type="dxa"/>
            <w:vAlign w:val="center"/>
          </w:tcPr>
          <w:p w:rsidR="00AF050E" w:rsidRPr="00D529AA" w:rsidRDefault="00AF050E" w:rsidP="00AF050E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D529AA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4/1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5</w:t>
            </w:r>
            <w:r w:rsidRPr="00D529AA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-4/2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1</w:t>
            </w:r>
          </w:p>
        </w:tc>
        <w:tc>
          <w:tcPr>
            <w:tcW w:w="2340" w:type="dxa"/>
            <w:vAlign w:val="center"/>
          </w:tcPr>
          <w:p w:rsidR="00AF050E" w:rsidRPr="00FE7ED1" w:rsidRDefault="00AF050E" w:rsidP="00AF050E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20"/>
              </w:rPr>
              <w:t>世界</w:t>
            </w:r>
            <w:r w:rsidRPr="00FB304F">
              <w:rPr>
                <w:rFonts w:ascii="標楷體" w:eastAsia="標楷體" w:hAnsi="標楷體" w:hint="eastAsia"/>
                <w:sz w:val="20"/>
              </w:rPr>
              <w:t>史總複習</w:t>
            </w:r>
          </w:p>
        </w:tc>
        <w:tc>
          <w:tcPr>
            <w:tcW w:w="1041" w:type="dxa"/>
            <w:vAlign w:val="center"/>
          </w:tcPr>
          <w:p w:rsidR="00AF050E" w:rsidRPr="00FE7ED1" w:rsidRDefault="00AF050E" w:rsidP="00AF050E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2-4-2</w:t>
            </w:r>
          </w:p>
          <w:p w:rsidR="00AF050E" w:rsidRPr="00FE7ED1" w:rsidRDefault="00AF050E" w:rsidP="00AF050E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2-4-4</w:t>
            </w:r>
          </w:p>
          <w:p w:rsidR="00AF050E" w:rsidRDefault="00AF050E" w:rsidP="00AF050E">
            <w:pPr>
              <w:jc w:val="center"/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2-4-5</w:t>
            </w:r>
          </w:p>
        </w:tc>
        <w:tc>
          <w:tcPr>
            <w:tcW w:w="3101" w:type="dxa"/>
            <w:gridSpan w:val="2"/>
            <w:vAlign w:val="center"/>
          </w:tcPr>
          <w:p w:rsidR="00AF050E" w:rsidRPr="00962709" w:rsidRDefault="00AF050E" w:rsidP="00AF05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</w:rPr>
            </w:pPr>
            <w:r w:rsidRPr="006F3266">
              <w:rPr>
                <w:rFonts w:ascii="標楷體" w:eastAsia="標楷體" w:hAnsi="標楷體" w:hint="eastAsia"/>
                <w:color w:val="000000"/>
                <w:sz w:val="16"/>
              </w:rPr>
              <w:t>環境教育  人權教育 多元文化</w:t>
            </w:r>
          </w:p>
        </w:tc>
        <w:tc>
          <w:tcPr>
            <w:tcW w:w="1372" w:type="dxa"/>
            <w:vAlign w:val="center"/>
          </w:tcPr>
          <w:p w:rsidR="00AF050E" w:rsidRPr="00FE7ED1" w:rsidRDefault="00AF050E" w:rsidP="00AF050E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上課態度</w:t>
            </w:r>
          </w:p>
          <w:p w:rsidR="00AF050E" w:rsidRPr="00FE7ED1" w:rsidRDefault="00AF050E" w:rsidP="00AF050E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課堂筆記</w:t>
            </w:r>
          </w:p>
        </w:tc>
        <w:tc>
          <w:tcPr>
            <w:tcW w:w="1278" w:type="dxa"/>
            <w:vAlign w:val="center"/>
          </w:tcPr>
          <w:p w:rsidR="00AF050E" w:rsidRPr="00D529AA" w:rsidRDefault="00AF050E" w:rsidP="00AF050E">
            <w:pPr>
              <w:snapToGrid w:val="0"/>
              <w:jc w:val="center"/>
              <w:rPr>
                <w:rFonts w:ascii="標楷體" w:eastAsia="標楷體" w:hAnsi="標楷體"/>
                <w:color w:val="000000"/>
                <w:spacing w:val="-20"/>
                <w:sz w:val="20"/>
                <w:szCs w:val="20"/>
              </w:rPr>
            </w:pPr>
          </w:p>
        </w:tc>
      </w:tr>
      <w:tr w:rsidR="00AF050E" w:rsidRPr="00646937" w:rsidTr="00750397">
        <w:trPr>
          <w:trHeight w:val="20"/>
          <w:jc w:val="center"/>
        </w:trPr>
        <w:tc>
          <w:tcPr>
            <w:tcW w:w="651" w:type="dxa"/>
            <w:vAlign w:val="center"/>
          </w:tcPr>
          <w:p w:rsidR="00AF050E" w:rsidRPr="00646937" w:rsidRDefault="00AF050E" w:rsidP="00AF050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4693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十一</w:t>
            </w:r>
          </w:p>
        </w:tc>
        <w:tc>
          <w:tcPr>
            <w:tcW w:w="1177" w:type="dxa"/>
            <w:vAlign w:val="center"/>
          </w:tcPr>
          <w:p w:rsidR="00AF050E" w:rsidRPr="00D529AA" w:rsidRDefault="00AF050E" w:rsidP="00AF050E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D529AA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4/2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2</w:t>
            </w:r>
            <w:r w:rsidRPr="00D529AA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-4/2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8</w:t>
            </w:r>
          </w:p>
        </w:tc>
        <w:tc>
          <w:tcPr>
            <w:tcW w:w="2340" w:type="dxa"/>
            <w:vAlign w:val="center"/>
          </w:tcPr>
          <w:p w:rsidR="00AF050E" w:rsidRPr="00FE7ED1" w:rsidRDefault="00AF050E" w:rsidP="00AF050E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20"/>
              </w:rPr>
              <w:t>臺灣</w:t>
            </w:r>
            <w:r w:rsidRPr="00FB304F">
              <w:rPr>
                <w:rFonts w:ascii="標楷體" w:eastAsia="標楷體" w:hAnsi="標楷體" w:hint="eastAsia"/>
                <w:sz w:val="20"/>
              </w:rPr>
              <w:t>史總複習</w:t>
            </w:r>
          </w:p>
        </w:tc>
        <w:tc>
          <w:tcPr>
            <w:tcW w:w="1041" w:type="dxa"/>
            <w:vAlign w:val="center"/>
          </w:tcPr>
          <w:p w:rsidR="00AF050E" w:rsidRPr="00FE7ED1" w:rsidRDefault="00AF050E" w:rsidP="00AF050E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2-4-2</w:t>
            </w:r>
          </w:p>
          <w:p w:rsidR="00AF050E" w:rsidRPr="00FE7ED1" w:rsidRDefault="00AF050E" w:rsidP="00AF050E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2-4-4</w:t>
            </w:r>
          </w:p>
          <w:p w:rsidR="00AF050E" w:rsidRDefault="00AF050E" w:rsidP="00AF050E">
            <w:pPr>
              <w:jc w:val="center"/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2-4-5</w:t>
            </w:r>
          </w:p>
        </w:tc>
        <w:tc>
          <w:tcPr>
            <w:tcW w:w="3101" w:type="dxa"/>
            <w:gridSpan w:val="2"/>
            <w:vAlign w:val="center"/>
          </w:tcPr>
          <w:p w:rsidR="00AF050E" w:rsidRPr="00962709" w:rsidRDefault="00AF050E" w:rsidP="00AF05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</w:rPr>
            </w:pPr>
            <w:r w:rsidRPr="006F3266">
              <w:rPr>
                <w:rFonts w:ascii="標楷體" w:eastAsia="標楷體" w:hAnsi="標楷體" w:hint="eastAsia"/>
                <w:color w:val="000000"/>
                <w:sz w:val="16"/>
              </w:rPr>
              <w:t>環境教育  人權教育 多元文化</w:t>
            </w:r>
          </w:p>
        </w:tc>
        <w:tc>
          <w:tcPr>
            <w:tcW w:w="1372" w:type="dxa"/>
            <w:vAlign w:val="center"/>
          </w:tcPr>
          <w:p w:rsidR="00AF050E" w:rsidRPr="00FE7ED1" w:rsidRDefault="00AF050E" w:rsidP="00AF050E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上課態度</w:t>
            </w:r>
          </w:p>
          <w:p w:rsidR="00AF050E" w:rsidRPr="00FE7ED1" w:rsidRDefault="00AF050E" w:rsidP="00AF050E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課堂筆記</w:t>
            </w:r>
          </w:p>
        </w:tc>
        <w:tc>
          <w:tcPr>
            <w:tcW w:w="1278" w:type="dxa"/>
            <w:vAlign w:val="center"/>
          </w:tcPr>
          <w:p w:rsidR="00AF050E" w:rsidRPr="00D529AA" w:rsidRDefault="00AF050E" w:rsidP="00AF050E">
            <w:pPr>
              <w:snapToGrid w:val="0"/>
              <w:jc w:val="center"/>
              <w:rPr>
                <w:rFonts w:ascii="標楷體" w:eastAsia="標楷體" w:hAnsi="標楷體"/>
                <w:color w:val="000000"/>
                <w:spacing w:val="-20"/>
                <w:sz w:val="20"/>
              </w:rPr>
            </w:pPr>
          </w:p>
        </w:tc>
      </w:tr>
      <w:tr w:rsidR="00AF050E" w:rsidRPr="00646937" w:rsidTr="00750397">
        <w:trPr>
          <w:trHeight w:val="20"/>
          <w:jc w:val="center"/>
        </w:trPr>
        <w:tc>
          <w:tcPr>
            <w:tcW w:w="651" w:type="dxa"/>
            <w:vAlign w:val="center"/>
          </w:tcPr>
          <w:p w:rsidR="00AF050E" w:rsidRPr="00646937" w:rsidRDefault="00AF050E" w:rsidP="00AF050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4693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十二</w:t>
            </w:r>
          </w:p>
        </w:tc>
        <w:tc>
          <w:tcPr>
            <w:tcW w:w="1177" w:type="dxa"/>
            <w:vAlign w:val="center"/>
          </w:tcPr>
          <w:p w:rsidR="00AF050E" w:rsidRPr="00D529AA" w:rsidRDefault="00AF050E" w:rsidP="00AF050E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D529AA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4/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29</w:t>
            </w:r>
            <w:r w:rsidRPr="00D529AA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-5/0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5</w:t>
            </w:r>
          </w:p>
        </w:tc>
        <w:tc>
          <w:tcPr>
            <w:tcW w:w="2340" w:type="dxa"/>
            <w:vAlign w:val="center"/>
          </w:tcPr>
          <w:p w:rsidR="00AF050E" w:rsidRPr="00A97DF5" w:rsidRDefault="00AF050E" w:rsidP="00AF050E">
            <w:pPr>
              <w:snapToGrid w:val="0"/>
              <w:ind w:firstLineChars="250" w:firstLine="500"/>
              <w:rPr>
                <w:rFonts w:ascii="標楷體" w:eastAsia="標楷體" w:hAnsi="標楷體"/>
                <w:sz w:val="20"/>
              </w:rPr>
            </w:pPr>
            <w:r w:rsidRPr="00FB304F">
              <w:rPr>
                <w:rFonts w:ascii="標楷體" w:eastAsia="標楷體" w:hAnsi="標楷體" w:hint="eastAsia"/>
                <w:sz w:val="20"/>
              </w:rPr>
              <w:t>中國史總複習</w:t>
            </w:r>
          </w:p>
        </w:tc>
        <w:tc>
          <w:tcPr>
            <w:tcW w:w="1041" w:type="dxa"/>
            <w:vAlign w:val="center"/>
          </w:tcPr>
          <w:p w:rsidR="00AF050E" w:rsidRDefault="00AF050E" w:rsidP="00AF050E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2-4-5</w:t>
            </w:r>
          </w:p>
          <w:p w:rsidR="00AF050E" w:rsidRPr="005F66CB" w:rsidRDefault="00AF050E" w:rsidP="00AF050E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5F66CB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9-1-2</w:t>
            </w:r>
          </w:p>
        </w:tc>
        <w:tc>
          <w:tcPr>
            <w:tcW w:w="3101" w:type="dxa"/>
            <w:gridSpan w:val="2"/>
            <w:vAlign w:val="center"/>
          </w:tcPr>
          <w:p w:rsidR="00AF050E" w:rsidRDefault="00AF050E" w:rsidP="00AF050E">
            <w:pPr>
              <w:snapToGrid w:val="0"/>
              <w:jc w:val="center"/>
            </w:pPr>
            <w:r w:rsidRPr="006F3266">
              <w:rPr>
                <w:rFonts w:ascii="標楷體" w:eastAsia="標楷體" w:hAnsi="標楷體" w:hint="eastAsia"/>
                <w:color w:val="000000"/>
                <w:sz w:val="16"/>
              </w:rPr>
              <w:t>多元文化</w:t>
            </w:r>
          </w:p>
        </w:tc>
        <w:tc>
          <w:tcPr>
            <w:tcW w:w="1372" w:type="dxa"/>
            <w:vAlign w:val="center"/>
          </w:tcPr>
          <w:p w:rsidR="00AF050E" w:rsidRDefault="00AF050E" w:rsidP="00AF050E">
            <w:pPr>
              <w:snapToGrid w:val="0"/>
              <w:jc w:val="center"/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筆試</w:t>
            </w:r>
          </w:p>
        </w:tc>
        <w:tc>
          <w:tcPr>
            <w:tcW w:w="1278" w:type="dxa"/>
            <w:vAlign w:val="center"/>
          </w:tcPr>
          <w:p w:rsidR="00AF050E" w:rsidRPr="00D529AA" w:rsidRDefault="00AF050E" w:rsidP="00AF050E">
            <w:pPr>
              <w:snapToGrid w:val="0"/>
              <w:jc w:val="center"/>
              <w:rPr>
                <w:rFonts w:ascii="標楷體" w:eastAsia="標楷體" w:hAnsi="標楷體"/>
                <w:color w:val="000000"/>
                <w:spacing w:val="-20"/>
                <w:sz w:val="20"/>
              </w:rPr>
            </w:pPr>
          </w:p>
        </w:tc>
      </w:tr>
      <w:tr w:rsidR="00AF050E" w:rsidRPr="00646937" w:rsidTr="00750397">
        <w:trPr>
          <w:trHeight w:val="20"/>
          <w:jc w:val="center"/>
        </w:trPr>
        <w:tc>
          <w:tcPr>
            <w:tcW w:w="651" w:type="dxa"/>
            <w:vAlign w:val="center"/>
          </w:tcPr>
          <w:p w:rsidR="00AF050E" w:rsidRPr="00646937" w:rsidRDefault="00AF050E" w:rsidP="00AF050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4693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十三</w:t>
            </w:r>
          </w:p>
        </w:tc>
        <w:tc>
          <w:tcPr>
            <w:tcW w:w="1177" w:type="dxa"/>
            <w:vAlign w:val="center"/>
          </w:tcPr>
          <w:p w:rsidR="00AF050E" w:rsidRPr="00D529AA" w:rsidRDefault="00AF050E" w:rsidP="00AF050E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D529AA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5/0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6</w:t>
            </w:r>
            <w:r w:rsidRPr="00D529AA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-5/1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2</w:t>
            </w:r>
          </w:p>
        </w:tc>
        <w:tc>
          <w:tcPr>
            <w:tcW w:w="2340" w:type="dxa"/>
            <w:vAlign w:val="center"/>
          </w:tcPr>
          <w:p w:rsidR="00AF050E" w:rsidRPr="00E36DBC" w:rsidRDefault="00AF050E" w:rsidP="00AF050E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會考</w:t>
            </w:r>
            <w:r w:rsidR="00F13EBC" w:rsidRPr="00F13EBC">
              <w:rPr>
                <w:rFonts w:ascii="標楷體" w:eastAsia="標楷體" w:hAnsi="標楷體" w:hint="eastAsia"/>
                <w:sz w:val="20"/>
              </w:rPr>
              <w:t>考古題</w:t>
            </w:r>
            <w:r>
              <w:rPr>
                <w:rFonts w:ascii="標楷體" w:eastAsia="標楷體" w:hAnsi="標楷體" w:hint="eastAsia"/>
                <w:sz w:val="20"/>
              </w:rPr>
              <w:t>複習</w:t>
            </w:r>
          </w:p>
        </w:tc>
        <w:tc>
          <w:tcPr>
            <w:tcW w:w="1041" w:type="dxa"/>
            <w:vAlign w:val="center"/>
          </w:tcPr>
          <w:p w:rsidR="00AF050E" w:rsidRDefault="00AF050E" w:rsidP="00AF050E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FE7ED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2-4-5</w:t>
            </w:r>
          </w:p>
          <w:p w:rsidR="00AF050E" w:rsidRDefault="00AF050E" w:rsidP="00AF050E">
            <w:pPr>
              <w:snapToGrid w:val="0"/>
              <w:jc w:val="center"/>
            </w:pPr>
            <w:r w:rsidRPr="005F66CB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9-1-2</w:t>
            </w:r>
          </w:p>
        </w:tc>
        <w:tc>
          <w:tcPr>
            <w:tcW w:w="3101" w:type="dxa"/>
            <w:gridSpan w:val="2"/>
            <w:vAlign w:val="center"/>
          </w:tcPr>
          <w:p w:rsidR="00AF050E" w:rsidRDefault="00AF050E" w:rsidP="00AF050E">
            <w:pPr>
              <w:snapToGrid w:val="0"/>
              <w:jc w:val="center"/>
            </w:pPr>
            <w:r w:rsidRPr="006F3266">
              <w:rPr>
                <w:rFonts w:ascii="標楷體" w:eastAsia="標楷體" w:hAnsi="標楷體" w:hint="eastAsia"/>
                <w:color w:val="000000"/>
                <w:sz w:val="16"/>
              </w:rPr>
              <w:t>多元文化</w:t>
            </w:r>
          </w:p>
        </w:tc>
        <w:tc>
          <w:tcPr>
            <w:tcW w:w="1372" w:type="dxa"/>
            <w:vAlign w:val="center"/>
          </w:tcPr>
          <w:p w:rsidR="00AF050E" w:rsidRDefault="00AF050E" w:rsidP="00AF050E">
            <w:pPr>
              <w:snapToGrid w:val="0"/>
              <w:jc w:val="center"/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上課比記</w:t>
            </w:r>
          </w:p>
        </w:tc>
        <w:tc>
          <w:tcPr>
            <w:tcW w:w="1278" w:type="dxa"/>
            <w:vAlign w:val="center"/>
          </w:tcPr>
          <w:p w:rsidR="00AF050E" w:rsidRPr="00D529AA" w:rsidRDefault="00AF050E" w:rsidP="00AF050E">
            <w:pPr>
              <w:snapToGrid w:val="0"/>
              <w:jc w:val="center"/>
              <w:rPr>
                <w:rFonts w:ascii="標楷體" w:eastAsia="標楷體" w:hAnsi="標楷體"/>
                <w:color w:val="000000"/>
                <w:spacing w:val="-20"/>
                <w:sz w:val="20"/>
              </w:rPr>
            </w:pPr>
          </w:p>
        </w:tc>
      </w:tr>
      <w:tr w:rsidR="00AF050E" w:rsidRPr="00646937" w:rsidTr="00750397">
        <w:trPr>
          <w:trHeight w:val="20"/>
          <w:jc w:val="center"/>
        </w:trPr>
        <w:tc>
          <w:tcPr>
            <w:tcW w:w="651" w:type="dxa"/>
            <w:vAlign w:val="center"/>
          </w:tcPr>
          <w:p w:rsidR="00AF050E" w:rsidRPr="00646937" w:rsidRDefault="00AF050E" w:rsidP="00AF050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4693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十四</w:t>
            </w:r>
          </w:p>
        </w:tc>
        <w:tc>
          <w:tcPr>
            <w:tcW w:w="1177" w:type="dxa"/>
            <w:vAlign w:val="center"/>
          </w:tcPr>
          <w:p w:rsidR="00AF050E" w:rsidRPr="00D529AA" w:rsidRDefault="00AF050E" w:rsidP="00AF050E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D529AA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5/1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3</w:t>
            </w:r>
            <w:r w:rsidRPr="00D529AA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-5/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19</w:t>
            </w:r>
          </w:p>
        </w:tc>
        <w:tc>
          <w:tcPr>
            <w:tcW w:w="2340" w:type="dxa"/>
            <w:vAlign w:val="center"/>
          </w:tcPr>
          <w:p w:rsidR="00AF050E" w:rsidRDefault="00AF050E" w:rsidP="00AF050E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會考考古題複習</w:t>
            </w:r>
          </w:p>
        </w:tc>
        <w:tc>
          <w:tcPr>
            <w:tcW w:w="1041" w:type="dxa"/>
            <w:vAlign w:val="center"/>
          </w:tcPr>
          <w:p w:rsidR="00AF050E" w:rsidRPr="005F66CB" w:rsidRDefault="00AF050E" w:rsidP="00AF050E">
            <w:pPr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5F66CB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2-4-5</w:t>
            </w:r>
          </w:p>
        </w:tc>
        <w:tc>
          <w:tcPr>
            <w:tcW w:w="3101" w:type="dxa"/>
            <w:gridSpan w:val="2"/>
          </w:tcPr>
          <w:p w:rsidR="00AF050E" w:rsidRDefault="00AF050E" w:rsidP="00AF050E">
            <w:pPr>
              <w:jc w:val="center"/>
              <w:rPr>
                <w:rFonts w:ascii="標楷體" w:eastAsia="標楷體" w:hAnsi="標楷體"/>
                <w:color w:val="000000"/>
                <w:sz w:val="16"/>
              </w:rPr>
            </w:pPr>
          </w:p>
          <w:p w:rsidR="00AF050E" w:rsidRDefault="00AF050E" w:rsidP="00AF050E">
            <w:pPr>
              <w:jc w:val="center"/>
            </w:pPr>
          </w:p>
        </w:tc>
        <w:tc>
          <w:tcPr>
            <w:tcW w:w="1372" w:type="dxa"/>
            <w:vAlign w:val="center"/>
          </w:tcPr>
          <w:p w:rsidR="00AF050E" w:rsidRDefault="00AF050E" w:rsidP="00AF050E">
            <w:pPr>
              <w:jc w:val="center"/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筆試</w:t>
            </w:r>
          </w:p>
        </w:tc>
        <w:tc>
          <w:tcPr>
            <w:tcW w:w="1278" w:type="dxa"/>
            <w:vAlign w:val="center"/>
          </w:tcPr>
          <w:p w:rsidR="00AF050E" w:rsidRDefault="00AF050E" w:rsidP="00AF050E">
            <w:pPr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D529AA">
              <w:rPr>
                <w:rFonts w:ascii="標楷體" w:eastAsia="標楷體" w:hAnsi="標楷體" w:hint="eastAsia"/>
                <w:color w:val="000000"/>
                <w:kern w:val="0"/>
              </w:rPr>
              <w:t>定期評量2</w:t>
            </w:r>
          </w:p>
          <w:p w:rsidR="00AF050E" w:rsidRPr="00D529AA" w:rsidRDefault="00AF050E" w:rsidP="00AF050E">
            <w:pPr>
              <w:snapToGrid w:val="0"/>
              <w:jc w:val="center"/>
              <w:rPr>
                <w:rFonts w:ascii="標楷體" w:eastAsia="標楷體" w:hAnsi="標楷體"/>
                <w:color w:val="000000"/>
                <w:spacing w:val="-20"/>
                <w:sz w:val="20"/>
              </w:rPr>
            </w:pPr>
            <w:r w:rsidRPr="00D529A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5/1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8</w:t>
            </w:r>
            <w:r w:rsidRPr="00D529A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-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19</w:t>
            </w:r>
            <w:r w:rsidRPr="00D529A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教育會考</w:t>
            </w:r>
          </w:p>
        </w:tc>
      </w:tr>
      <w:tr w:rsidR="00AF050E" w:rsidRPr="00646937" w:rsidTr="00750397">
        <w:trPr>
          <w:trHeight w:val="20"/>
          <w:jc w:val="center"/>
        </w:trPr>
        <w:tc>
          <w:tcPr>
            <w:tcW w:w="651" w:type="dxa"/>
            <w:vAlign w:val="center"/>
          </w:tcPr>
          <w:p w:rsidR="00AF050E" w:rsidRPr="00646937" w:rsidRDefault="00AF050E" w:rsidP="00AF050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4693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十五</w:t>
            </w:r>
          </w:p>
        </w:tc>
        <w:tc>
          <w:tcPr>
            <w:tcW w:w="1177" w:type="dxa"/>
            <w:vAlign w:val="center"/>
          </w:tcPr>
          <w:p w:rsidR="00AF050E" w:rsidRPr="00D529AA" w:rsidRDefault="00AF050E" w:rsidP="00AF050E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D529AA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5/2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0</w:t>
            </w:r>
            <w:r w:rsidRPr="00D529AA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-5/2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6</w:t>
            </w:r>
          </w:p>
        </w:tc>
        <w:tc>
          <w:tcPr>
            <w:tcW w:w="2340" w:type="dxa"/>
            <w:vAlign w:val="center"/>
          </w:tcPr>
          <w:p w:rsidR="00AF050E" w:rsidRPr="00FB304F" w:rsidRDefault="00AF050E" w:rsidP="00AF050E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歷史文章閱讀心得撰寫</w:t>
            </w:r>
          </w:p>
        </w:tc>
        <w:tc>
          <w:tcPr>
            <w:tcW w:w="1041" w:type="dxa"/>
            <w:vAlign w:val="center"/>
          </w:tcPr>
          <w:p w:rsidR="00AF050E" w:rsidRPr="005F66CB" w:rsidRDefault="00AF050E" w:rsidP="00AF050E">
            <w:pPr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5F66CB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2-4-5</w:t>
            </w:r>
          </w:p>
        </w:tc>
        <w:tc>
          <w:tcPr>
            <w:tcW w:w="3101" w:type="dxa"/>
            <w:gridSpan w:val="2"/>
          </w:tcPr>
          <w:p w:rsidR="00AF050E" w:rsidRDefault="00AF050E" w:rsidP="00AF050E">
            <w:pPr>
              <w:jc w:val="center"/>
            </w:pPr>
            <w:r>
              <w:rPr>
                <w:rFonts w:ascii="標楷體" w:eastAsia="標楷體" w:hAnsi="標楷體" w:hint="eastAsia"/>
                <w:color w:val="000000"/>
                <w:sz w:val="16"/>
              </w:rPr>
              <w:t>生命教育  生涯發展</w:t>
            </w:r>
          </w:p>
        </w:tc>
        <w:tc>
          <w:tcPr>
            <w:tcW w:w="1372" w:type="dxa"/>
            <w:vAlign w:val="center"/>
          </w:tcPr>
          <w:p w:rsidR="00AF050E" w:rsidRDefault="00AF050E" w:rsidP="00AF050E">
            <w:pPr>
              <w:jc w:val="center"/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心得寫作</w:t>
            </w:r>
          </w:p>
        </w:tc>
        <w:tc>
          <w:tcPr>
            <w:tcW w:w="1278" w:type="dxa"/>
            <w:vAlign w:val="center"/>
          </w:tcPr>
          <w:p w:rsidR="00AF050E" w:rsidRPr="00D529AA" w:rsidRDefault="00AF050E" w:rsidP="00AF050E">
            <w:pPr>
              <w:snapToGrid w:val="0"/>
              <w:jc w:val="center"/>
              <w:rPr>
                <w:rFonts w:ascii="標楷體" w:eastAsia="標楷體" w:hAnsi="標楷體"/>
                <w:color w:val="000000"/>
                <w:spacing w:val="-30"/>
                <w:sz w:val="20"/>
              </w:rPr>
            </w:pPr>
          </w:p>
        </w:tc>
      </w:tr>
      <w:tr w:rsidR="00AF050E" w:rsidRPr="00646937" w:rsidTr="00750397">
        <w:trPr>
          <w:trHeight w:val="20"/>
          <w:jc w:val="center"/>
        </w:trPr>
        <w:tc>
          <w:tcPr>
            <w:tcW w:w="651" w:type="dxa"/>
            <w:vAlign w:val="center"/>
          </w:tcPr>
          <w:p w:rsidR="00AF050E" w:rsidRPr="00646937" w:rsidRDefault="00AF050E" w:rsidP="00AF050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4693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十六</w:t>
            </w:r>
          </w:p>
        </w:tc>
        <w:tc>
          <w:tcPr>
            <w:tcW w:w="1177" w:type="dxa"/>
            <w:vAlign w:val="center"/>
          </w:tcPr>
          <w:p w:rsidR="00AF050E" w:rsidRPr="00D529AA" w:rsidRDefault="00AF050E" w:rsidP="00AF050E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D529AA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5/2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7</w:t>
            </w:r>
            <w:r w:rsidRPr="00D529AA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-6/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02</w:t>
            </w:r>
          </w:p>
        </w:tc>
        <w:tc>
          <w:tcPr>
            <w:tcW w:w="2340" w:type="dxa"/>
            <w:vAlign w:val="center"/>
          </w:tcPr>
          <w:p w:rsidR="00AF050E" w:rsidRPr="00962709" w:rsidRDefault="00AF050E" w:rsidP="00AF050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</w:rPr>
              <w:t>多媒體歷史影片欣賞</w:t>
            </w:r>
          </w:p>
        </w:tc>
        <w:tc>
          <w:tcPr>
            <w:tcW w:w="1041" w:type="dxa"/>
            <w:vAlign w:val="center"/>
          </w:tcPr>
          <w:p w:rsidR="00AF050E" w:rsidRPr="005F66CB" w:rsidRDefault="00AF050E" w:rsidP="00AF050E">
            <w:pPr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5F66CB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2-4-5</w:t>
            </w:r>
          </w:p>
        </w:tc>
        <w:tc>
          <w:tcPr>
            <w:tcW w:w="3101" w:type="dxa"/>
            <w:gridSpan w:val="2"/>
          </w:tcPr>
          <w:p w:rsidR="00AF050E" w:rsidRDefault="00AF050E" w:rsidP="00AF050E">
            <w:pPr>
              <w:jc w:val="center"/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color w:val="000000"/>
                <w:sz w:val="16"/>
              </w:rPr>
              <w:t>生命教育  生涯發展</w:t>
            </w:r>
          </w:p>
        </w:tc>
        <w:tc>
          <w:tcPr>
            <w:tcW w:w="1372" w:type="dxa"/>
            <w:vAlign w:val="center"/>
          </w:tcPr>
          <w:p w:rsidR="00AF050E" w:rsidRDefault="00AF050E" w:rsidP="00AF050E">
            <w:pPr>
              <w:jc w:val="center"/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心得寫作</w:t>
            </w:r>
          </w:p>
        </w:tc>
        <w:tc>
          <w:tcPr>
            <w:tcW w:w="1278" w:type="dxa"/>
            <w:vAlign w:val="center"/>
          </w:tcPr>
          <w:p w:rsidR="00AF050E" w:rsidRDefault="00AF050E" w:rsidP="00AF050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529A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5/28課發會議</w:t>
            </w:r>
          </w:p>
          <w:p w:rsidR="00AF050E" w:rsidRPr="00D529AA" w:rsidRDefault="00AF050E" w:rsidP="00AF050E">
            <w:pPr>
              <w:snapToGrid w:val="0"/>
              <w:jc w:val="center"/>
              <w:rPr>
                <w:rFonts w:ascii="標楷體" w:eastAsia="標楷體" w:hAnsi="標楷體"/>
                <w:color w:val="000000"/>
                <w:spacing w:val="-20"/>
                <w:sz w:val="20"/>
              </w:rPr>
            </w:pPr>
            <w:r w:rsidRPr="00D529A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6/1學校課程</w:t>
            </w:r>
            <w:r w:rsidRPr="00D529A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計畫上傳</w:t>
            </w:r>
          </w:p>
        </w:tc>
      </w:tr>
      <w:tr w:rsidR="00AF050E" w:rsidRPr="00646937" w:rsidTr="00750397">
        <w:trPr>
          <w:trHeight w:val="20"/>
          <w:jc w:val="center"/>
        </w:trPr>
        <w:tc>
          <w:tcPr>
            <w:tcW w:w="651" w:type="dxa"/>
            <w:vAlign w:val="center"/>
          </w:tcPr>
          <w:p w:rsidR="00AF050E" w:rsidRPr="00646937" w:rsidRDefault="00AF050E" w:rsidP="00AF050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4693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lastRenderedPageBreak/>
              <w:t>十七</w:t>
            </w:r>
          </w:p>
        </w:tc>
        <w:tc>
          <w:tcPr>
            <w:tcW w:w="1177" w:type="dxa"/>
            <w:vAlign w:val="center"/>
          </w:tcPr>
          <w:p w:rsidR="00AF050E" w:rsidRPr="00D529AA" w:rsidRDefault="00AF050E" w:rsidP="00AF050E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D529AA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6/0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3</w:t>
            </w:r>
            <w:r w:rsidRPr="00D529AA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-6/1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1</w:t>
            </w:r>
          </w:p>
        </w:tc>
        <w:tc>
          <w:tcPr>
            <w:tcW w:w="2340" w:type="dxa"/>
            <w:vAlign w:val="center"/>
          </w:tcPr>
          <w:p w:rsidR="00AF050E" w:rsidRPr="00962709" w:rsidRDefault="00AF050E" w:rsidP="00AF050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</w:rPr>
              <w:t>歷史文章閱讀心得撰寫</w:t>
            </w:r>
          </w:p>
        </w:tc>
        <w:tc>
          <w:tcPr>
            <w:tcW w:w="1041" w:type="dxa"/>
            <w:vAlign w:val="center"/>
          </w:tcPr>
          <w:p w:rsidR="00AF050E" w:rsidRPr="005F66CB" w:rsidRDefault="00AF050E" w:rsidP="00AF050E">
            <w:pPr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5F66CB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2-4-5</w:t>
            </w:r>
          </w:p>
        </w:tc>
        <w:tc>
          <w:tcPr>
            <w:tcW w:w="3101" w:type="dxa"/>
            <w:gridSpan w:val="2"/>
          </w:tcPr>
          <w:p w:rsidR="00AF050E" w:rsidRDefault="00AF050E" w:rsidP="00AF050E">
            <w:pPr>
              <w:jc w:val="center"/>
            </w:pPr>
            <w:r>
              <w:rPr>
                <w:rFonts w:ascii="標楷體" w:eastAsia="標楷體" w:hAnsi="標楷體" w:hint="eastAsia"/>
                <w:color w:val="000000"/>
                <w:sz w:val="16"/>
              </w:rPr>
              <w:t>生命教育  生涯發展</w:t>
            </w:r>
          </w:p>
        </w:tc>
        <w:tc>
          <w:tcPr>
            <w:tcW w:w="1372" w:type="dxa"/>
            <w:vAlign w:val="center"/>
          </w:tcPr>
          <w:p w:rsidR="00AF050E" w:rsidRDefault="00AF050E" w:rsidP="00AF050E">
            <w:pPr>
              <w:jc w:val="center"/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心得寫作</w:t>
            </w:r>
          </w:p>
        </w:tc>
        <w:tc>
          <w:tcPr>
            <w:tcW w:w="1278" w:type="dxa"/>
            <w:vAlign w:val="center"/>
          </w:tcPr>
          <w:p w:rsidR="00AF050E" w:rsidRPr="00D529AA" w:rsidRDefault="00AF050E" w:rsidP="00AF050E">
            <w:pPr>
              <w:snapToGrid w:val="0"/>
              <w:jc w:val="center"/>
              <w:rPr>
                <w:rFonts w:ascii="標楷體" w:eastAsia="標楷體" w:hAnsi="標楷體"/>
                <w:color w:val="000000"/>
                <w:spacing w:val="-2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pacing w:val="-20"/>
                <w:sz w:val="20"/>
              </w:rPr>
              <w:t>6/7端午節</w:t>
            </w:r>
          </w:p>
        </w:tc>
      </w:tr>
      <w:tr w:rsidR="00AF050E" w:rsidRPr="00646937" w:rsidTr="00750397">
        <w:trPr>
          <w:trHeight w:val="20"/>
          <w:jc w:val="center"/>
        </w:trPr>
        <w:tc>
          <w:tcPr>
            <w:tcW w:w="651" w:type="dxa"/>
            <w:vAlign w:val="center"/>
          </w:tcPr>
          <w:p w:rsidR="00AF050E" w:rsidRPr="00646937" w:rsidRDefault="00AF050E" w:rsidP="00AF050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4693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十八</w:t>
            </w:r>
          </w:p>
        </w:tc>
        <w:tc>
          <w:tcPr>
            <w:tcW w:w="1177" w:type="dxa"/>
            <w:vAlign w:val="center"/>
          </w:tcPr>
          <w:p w:rsidR="00AF050E" w:rsidRPr="00D529AA" w:rsidRDefault="00AF050E" w:rsidP="00AF050E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D529AA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6/1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0</w:t>
            </w:r>
            <w:r w:rsidRPr="00D529AA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-6/1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6</w:t>
            </w:r>
          </w:p>
        </w:tc>
        <w:tc>
          <w:tcPr>
            <w:tcW w:w="2340" w:type="dxa"/>
            <w:vAlign w:val="center"/>
          </w:tcPr>
          <w:p w:rsidR="00AF050E" w:rsidRPr="00962709" w:rsidRDefault="00AF050E" w:rsidP="00AF05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1" w:type="dxa"/>
            <w:vAlign w:val="center"/>
          </w:tcPr>
          <w:p w:rsidR="00AF050E" w:rsidRDefault="00AF050E" w:rsidP="00AF050E">
            <w:pPr>
              <w:jc w:val="center"/>
            </w:pPr>
          </w:p>
        </w:tc>
        <w:tc>
          <w:tcPr>
            <w:tcW w:w="3101" w:type="dxa"/>
            <w:gridSpan w:val="2"/>
          </w:tcPr>
          <w:p w:rsidR="00AF050E" w:rsidRDefault="00AF050E" w:rsidP="00AF050E">
            <w:pPr>
              <w:jc w:val="center"/>
            </w:pPr>
          </w:p>
        </w:tc>
        <w:tc>
          <w:tcPr>
            <w:tcW w:w="1372" w:type="dxa"/>
            <w:vAlign w:val="center"/>
          </w:tcPr>
          <w:p w:rsidR="00AF050E" w:rsidRDefault="00AF050E" w:rsidP="00AF050E">
            <w:pPr>
              <w:jc w:val="center"/>
            </w:pPr>
          </w:p>
        </w:tc>
        <w:tc>
          <w:tcPr>
            <w:tcW w:w="1278" w:type="dxa"/>
            <w:vAlign w:val="center"/>
          </w:tcPr>
          <w:p w:rsidR="00AF050E" w:rsidRPr="00D529AA" w:rsidRDefault="00AF050E" w:rsidP="00AF050E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529A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6/1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</w:t>
            </w:r>
            <w:r w:rsidRPr="00D529A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畢業典禮</w:t>
            </w:r>
          </w:p>
        </w:tc>
      </w:tr>
      <w:tr w:rsidR="00AF050E" w:rsidRPr="00646937" w:rsidTr="00750397">
        <w:trPr>
          <w:trHeight w:val="20"/>
          <w:jc w:val="center"/>
        </w:trPr>
        <w:tc>
          <w:tcPr>
            <w:tcW w:w="651" w:type="dxa"/>
            <w:vAlign w:val="center"/>
          </w:tcPr>
          <w:p w:rsidR="00AF050E" w:rsidRPr="00646937" w:rsidRDefault="00AF050E" w:rsidP="00AF050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4693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十九</w:t>
            </w:r>
          </w:p>
        </w:tc>
        <w:tc>
          <w:tcPr>
            <w:tcW w:w="1177" w:type="dxa"/>
            <w:vAlign w:val="center"/>
          </w:tcPr>
          <w:p w:rsidR="00AF050E" w:rsidRPr="00D529AA" w:rsidRDefault="00AF050E" w:rsidP="00AF050E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D529AA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6/1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7</w:t>
            </w:r>
            <w:r w:rsidRPr="00D529AA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-6/2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3</w:t>
            </w:r>
          </w:p>
        </w:tc>
        <w:tc>
          <w:tcPr>
            <w:tcW w:w="2340" w:type="dxa"/>
            <w:vAlign w:val="center"/>
          </w:tcPr>
          <w:p w:rsidR="00AF050E" w:rsidRPr="00962709" w:rsidRDefault="00AF050E" w:rsidP="00AF05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1" w:type="dxa"/>
            <w:vAlign w:val="center"/>
          </w:tcPr>
          <w:p w:rsidR="00AF050E" w:rsidRDefault="00AF050E" w:rsidP="00AF050E">
            <w:pPr>
              <w:jc w:val="center"/>
            </w:pPr>
          </w:p>
        </w:tc>
        <w:tc>
          <w:tcPr>
            <w:tcW w:w="3101" w:type="dxa"/>
            <w:gridSpan w:val="2"/>
          </w:tcPr>
          <w:p w:rsidR="00AF050E" w:rsidRDefault="00AF050E" w:rsidP="00AF050E">
            <w:pPr>
              <w:jc w:val="center"/>
            </w:pPr>
          </w:p>
        </w:tc>
        <w:tc>
          <w:tcPr>
            <w:tcW w:w="1372" w:type="dxa"/>
            <w:vAlign w:val="center"/>
          </w:tcPr>
          <w:p w:rsidR="00AF050E" w:rsidRDefault="00AF050E" w:rsidP="00AF050E">
            <w:pPr>
              <w:jc w:val="center"/>
            </w:pPr>
          </w:p>
        </w:tc>
        <w:tc>
          <w:tcPr>
            <w:tcW w:w="1278" w:type="dxa"/>
            <w:vAlign w:val="center"/>
          </w:tcPr>
          <w:p w:rsidR="00AF050E" w:rsidRPr="00D529AA" w:rsidRDefault="00AF050E" w:rsidP="00AF050E">
            <w:pPr>
              <w:snapToGrid w:val="0"/>
              <w:jc w:val="center"/>
              <w:rPr>
                <w:rFonts w:ascii="標楷體" w:eastAsia="標楷體" w:hAnsi="標楷體"/>
                <w:color w:val="000000"/>
                <w:spacing w:val="-20"/>
                <w:sz w:val="20"/>
              </w:rPr>
            </w:pPr>
          </w:p>
        </w:tc>
      </w:tr>
      <w:tr w:rsidR="00AF050E" w:rsidRPr="00646937" w:rsidTr="00750397">
        <w:trPr>
          <w:trHeight w:val="20"/>
          <w:jc w:val="center"/>
        </w:trPr>
        <w:tc>
          <w:tcPr>
            <w:tcW w:w="651" w:type="dxa"/>
            <w:vAlign w:val="center"/>
          </w:tcPr>
          <w:p w:rsidR="00AF050E" w:rsidRPr="00646937" w:rsidRDefault="00AF050E" w:rsidP="00AF050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4693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二十</w:t>
            </w:r>
          </w:p>
        </w:tc>
        <w:tc>
          <w:tcPr>
            <w:tcW w:w="1177" w:type="dxa"/>
            <w:vAlign w:val="center"/>
          </w:tcPr>
          <w:p w:rsidR="00AF050E" w:rsidRPr="00D529AA" w:rsidRDefault="00AF050E" w:rsidP="00AF050E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D529AA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6/2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4</w:t>
            </w:r>
            <w:r w:rsidRPr="00D529AA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-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6</w:t>
            </w:r>
            <w:r w:rsidRPr="00D529AA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/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30</w:t>
            </w:r>
          </w:p>
        </w:tc>
        <w:tc>
          <w:tcPr>
            <w:tcW w:w="2340" w:type="dxa"/>
          </w:tcPr>
          <w:p w:rsidR="00AF050E" w:rsidRPr="00962709" w:rsidRDefault="00AF050E" w:rsidP="00AF050E">
            <w:pPr>
              <w:rPr>
                <w:rFonts w:ascii="標楷體" w:eastAsia="標楷體" w:hAnsi="標楷體"/>
              </w:rPr>
            </w:pPr>
          </w:p>
        </w:tc>
        <w:tc>
          <w:tcPr>
            <w:tcW w:w="1041" w:type="dxa"/>
            <w:vAlign w:val="center"/>
          </w:tcPr>
          <w:p w:rsidR="00AF050E" w:rsidRDefault="00AF050E" w:rsidP="00AF050E">
            <w:pPr>
              <w:jc w:val="center"/>
            </w:pPr>
          </w:p>
        </w:tc>
        <w:tc>
          <w:tcPr>
            <w:tcW w:w="3101" w:type="dxa"/>
            <w:gridSpan w:val="2"/>
          </w:tcPr>
          <w:p w:rsidR="00AF050E" w:rsidRDefault="00AF050E" w:rsidP="00AF050E">
            <w:pPr>
              <w:jc w:val="center"/>
            </w:pPr>
          </w:p>
        </w:tc>
        <w:tc>
          <w:tcPr>
            <w:tcW w:w="1372" w:type="dxa"/>
            <w:vAlign w:val="center"/>
          </w:tcPr>
          <w:p w:rsidR="00AF050E" w:rsidRDefault="00AF050E" w:rsidP="00AF050E">
            <w:pPr>
              <w:jc w:val="center"/>
            </w:pPr>
          </w:p>
        </w:tc>
        <w:tc>
          <w:tcPr>
            <w:tcW w:w="1278" w:type="dxa"/>
            <w:vAlign w:val="center"/>
          </w:tcPr>
          <w:p w:rsidR="00AF050E" w:rsidRPr="00D529AA" w:rsidRDefault="00AF050E" w:rsidP="00AF050E">
            <w:pPr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D529AA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6/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26</w:t>
            </w:r>
            <w:r w:rsidRPr="00D529AA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-2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7</w:t>
            </w:r>
            <w:r w:rsidRPr="00D529AA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定期評量</w:t>
            </w:r>
          </w:p>
          <w:p w:rsidR="00AF050E" w:rsidRPr="00D529AA" w:rsidRDefault="00AF050E" w:rsidP="00AF050E">
            <w:pPr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D529AA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6/2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8</w:t>
            </w:r>
            <w:r w:rsidRPr="00D529AA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休業式</w:t>
            </w:r>
          </w:p>
          <w:p w:rsidR="00AF050E" w:rsidRPr="00D529AA" w:rsidRDefault="00AF050E" w:rsidP="00AF050E">
            <w:pPr>
              <w:snapToGrid w:val="0"/>
              <w:jc w:val="center"/>
              <w:rPr>
                <w:rFonts w:ascii="標楷體" w:eastAsia="標楷體" w:hAnsi="標楷體"/>
                <w:color w:val="000000"/>
                <w:spacing w:val="-20"/>
                <w:sz w:val="20"/>
              </w:rPr>
            </w:pPr>
            <w:r w:rsidRPr="00D529AA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7/1暑假開始</w:t>
            </w:r>
          </w:p>
        </w:tc>
      </w:tr>
      <w:tr w:rsidR="00AF050E" w:rsidRPr="00646937" w:rsidTr="00172D9C">
        <w:trPr>
          <w:trHeight w:val="2229"/>
          <w:jc w:val="center"/>
        </w:trPr>
        <w:tc>
          <w:tcPr>
            <w:tcW w:w="1828" w:type="dxa"/>
            <w:gridSpan w:val="2"/>
            <w:vAlign w:val="center"/>
          </w:tcPr>
          <w:p w:rsidR="00AF050E" w:rsidRPr="00646937" w:rsidRDefault="00AF050E" w:rsidP="00AF050E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z w:val="18"/>
                <w:szCs w:val="18"/>
              </w:rPr>
            </w:pPr>
            <w:r w:rsidRPr="00646937">
              <w:rPr>
                <w:rFonts w:ascii="標楷體" w:eastAsia="標楷體" w:hAnsi="標楷體" w:hint="eastAsia"/>
                <w:color w:val="000000"/>
              </w:rPr>
              <w:t>給分依據及</w:t>
            </w:r>
            <w:r w:rsidRPr="00646937">
              <w:rPr>
                <w:rFonts w:ascii="標楷體" w:eastAsia="標楷體" w:hAnsi="標楷體"/>
                <w:color w:val="000000"/>
              </w:rPr>
              <w:br/>
            </w:r>
            <w:r w:rsidRPr="00646937">
              <w:rPr>
                <w:rFonts w:ascii="標楷體" w:eastAsia="標楷體" w:hAnsi="標楷體" w:hint="eastAsia"/>
                <w:color w:val="000000"/>
              </w:rPr>
              <w:t>家長注意事項</w:t>
            </w:r>
          </w:p>
        </w:tc>
        <w:tc>
          <w:tcPr>
            <w:tcW w:w="9132" w:type="dxa"/>
            <w:gridSpan w:val="6"/>
          </w:tcPr>
          <w:p w:rsidR="00AF050E" w:rsidRPr="00646937" w:rsidRDefault="00AF050E" w:rsidP="00AF050E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一、多元評量方式</w:t>
            </w:r>
          </w:p>
          <w:p w:rsidR="00AF050E" w:rsidRDefault="00AF050E" w:rsidP="00AF050E">
            <w:pPr>
              <w:numPr>
                <w:ilvl w:val="0"/>
                <w:numId w:val="4"/>
              </w:numPr>
              <w:snapToGrid w:val="0"/>
              <w:rPr>
                <w:rFonts w:ascii="標楷體" w:eastAsia="標楷體" w:hAnsi="標楷體"/>
                <w:color w:val="000000"/>
              </w:rPr>
            </w:pPr>
            <w:r w:rsidRPr="00646937">
              <w:rPr>
                <w:rFonts w:ascii="標楷體" w:eastAsia="標楷體" w:hAnsi="標楷體" w:hint="eastAsia"/>
                <w:color w:val="000000"/>
              </w:rPr>
              <w:t>日常評量：</w:t>
            </w:r>
            <w:r>
              <w:rPr>
                <w:rFonts w:ascii="標楷體" w:eastAsia="標楷體" w:hAnsi="標楷體" w:hint="eastAsia"/>
                <w:color w:val="000000"/>
              </w:rPr>
              <w:t>依據成績考查辦法，平時成績占學習成績</w:t>
            </w:r>
            <w:r w:rsidR="00F23804">
              <w:rPr>
                <w:rFonts w:ascii="標楷體" w:eastAsia="標楷體" w:hAnsi="標楷體" w:hint="eastAsia"/>
                <w:color w:val="000000"/>
              </w:rPr>
              <w:t>6</w:t>
            </w:r>
            <w:r>
              <w:rPr>
                <w:rFonts w:ascii="標楷體" w:eastAsia="標楷體" w:hAnsi="標楷體" w:hint="eastAsia"/>
                <w:color w:val="000000"/>
              </w:rPr>
              <w:t>0%</w:t>
            </w:r>
          </w:p>
          <w:p w:rsidR="00F23804" w:rsidRPr="00F23804" w:rsidRDefault="00F23804" w:rsidP="00B7609B">
            <w:pPr>
              <w:pStyle w:val="a9"/>
              <w:numPr>
                <w:ilvl w:val="0"/>
                <w:numId w:val="17"/>
              </w:numPr>
              <w:snapToGrid w:val="0"/>
              <w:ind w:leftChars="0"/>
              <w:rPr>
                <w:rFonts w:ascii="標楷體" w:eastAsia="標楷體" w:hAnsi="標楷體"/>
                <w:color w:val="000000"/>
              </w:rPr>
            </w:pPr>
            <w:r w:rsidRPr="00F23804">
              <w:rPr>
                <w:rFonts w:ascii="標楷體" w:eastAsia="標楷體" w:hAnsi="標楷體" w:hint="eastAsia"/>
                <w:color w:val="000000"/>
              </w:rPr>
              <w:t>紙筆測驗</w:t>
            </w:r>
            <w:r>
              <w:rPr>
                <w:rFonts w:ascii="標楷體" w:eastAsia="標楷體" w:hAnsi="標楷體" w:hint="eastAsia"/>
                <w:color w:val="000000"/>
              </w:rPr>
              <w:t>：50%</w:t>
            </w:r>
          </w:p>
          <w:p w:rsidR="00AF050E" w:rsidRPr="00F23804" w:rsidRDefault="00F23804" w:rsidP="00B7609B">
            <w:pPr>
              <w:pStyle w:val="a9"/>
              <w:numPr>
                <w:ilvl w:val="0"/>
                <w:numId w:val="17"/>
              </w:numPr>
              <w:snapToGrid w:val="0"/>
              <w:ind w:leftChars="0"/>
              <w:rPr>
                <w:rFonts w:ascii="標楷體" w:eastAsia="標楷體" w:hAnsi="標楷體"/>
                <w:color w:val="000000"/>
              </w:rPr>
            </w:pPr>
            <w:r w:rsidRPr="00F23804">
              <w:rPr>
                <w:rFonts w:ascii="標楷體" w:eastAsia="標楷體" w:hAnsi="標楷體" w:hint="eastAsia"/>
                <w:color w:val="000000"/>
              </w:rPr>
              <w:t>作業(筆記、習作或心得)</w:t>
            </w:r>
            <w:r>
              <w:rPr>
                <w:rFonts w:ascii="標楷體" w:eastAsia="標楷體" w:hAnsi="標楷體" w:hint="eastAsia"/>
                <w:color w:val="000000"/>
              </w:rPr>
              <w:t>：50%</w:t>
            </w:r>
          </w:p>
          <w:p w:rsidR="00AF050E" w:rsidRPr="001E1EF3" w:rsidRDefault="00AF050E" w:rsidP="00AF050E">
            <w:pPr>
              <w:snapToGrid w:val="0"/>
              <w:ind w:left="974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3.</w:t>
            </w:r>
            <w:r w:rsidR="00F23804">
              <w:rPr>
                <w:rFonts w:ascii="標楷體" w:eastAsia="標楷體" w:hAnsi="標楷體"/>
                <w:color w:val="000000"/>
              </w:rPr>
              <w:t xml:space="preserve"> </w:t>
            </w:r>
            <w:r w:rsidRPr="001E1EF3">
              <w:rPr>
                <w:rFonts w:ascii="標楷體" w:eastAsia="標楷體" w:hAnsi="標楷體" w:hint="eastAsia"/>
                <w:color w:val="000000"/>
              </w:rPr>
              <w:t>學習態度及課堂口頭問答</w:t>
            </w:r>
            <w:r>
              <w:rPr>
                <w:rFonts w:ascii="標楷體" w:eastAsia="標楷體" w:hAnsi="標楷體" w:hint="eastAsia"/>
                <w:color w:val="000000"/>
              </w:rPr>
              <w:t>：</w:t>
            </w:r>
            <w:r w:rsidRPr="001E1EF3">
              <w:rPr>
                <w:rFonts w:ascii="標楷體" w:eastAsia="標楷體" w:hAnsi="標楷體" w:hint="eastAsia"/>
                <w:color w:val="000000"/>
              </w:rPr>
              <w:t>依實際表現予以增減平時成績</w:t>
            </w:r>
            <w:r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AF050E" w:rsidRPr="005D4755" w:rsidRDefault="00AF050E" w:rsidP="00AF050E">
            <w:pPr>
              <w:numPr>
                <w:ilvl w:val="0"/>
                <w:numId w:val="4"/>
              </w:num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46937">
              <w:rPr>
                <w:rFonts w:ascii="標楷體" w:eastAsia="標楷體" w:hAnsi="標楷體" w:hint="eastAsia"/>
                <w:color w:val="000000"/>
              </w:rPr>
              <w:t>定期評量：</w:t>
            </w:r>
            <w:r w:rsidR="00F23804">
              <w:rPr>
                <w:rFonts w:ascii="標楷體" w:eastAsia="標楷體" w:hAnsi="標楷體" w:hint="eastAsia"/>
                <w:color w:val="000000"/>
              </w:rPr>
              <w:t>4</w:t>
            </w:r>
            <w:r>
              <w:rPr>
                <w:rFonts w:ascii="標楷體" w:eastAsia="標楷體" w:hAnsi="標楷體" w:hint="eastAsia"/>
                <w:color w:val="000000"/>
              </w:rPr>
              <w:t>0％</w:t>
            </w:r>
          </w:p>
          <w:p w:rsidR="00AF050E" w:rsidRPr="00646937" w:rsidRDefault="00AF050E" w:rsidP="00AF050E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二、</w:t>
            </w:r>
            <w:r w:rsidR="006C11B5">
              <w:rPr>
                <w:rFonts w:ascii="標楷體" w:eastAsia="標楷體" w:hAnsi="標楷體" w:hint="eastAsia"/>
                <w:color w:val="000000"/>
              </w:rPr>
              <w:t>家長可協助</w:t>
            </w:r>
            <w:r w:rsidRPr="00646937">
              <w:rPr>
                <w:rFonts w:ascii="標楷體" w:eastAsia="標楷體" w:hAnsi="標楷體" w:hint="eastAsia"/>
                <w:color w:val="000000"/>
              </w:rPr>
              <w:t>事項</w:t>
            </w:r>
          </w:p>
          <w:p w:rsidR="006C11B5" w:rsidRDefault="006C11B5" w:rsidP="006C11B5">
            <w:pPr>
              <w:snapToGrid w:val="0"/>
              <w:ind w:leftChars="132" w:left="317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平日部分，家長可鼓勵</w:t>
            </w:r>
            <w:r w:rsidR="00AF050E">
              <w:rPr>
                <w:rFonts w:ascii="標楷體" w:eastAsia="標楷體" w:hAnsi="標楷體" w:hint="eastAsia"/>
                <w:color w:val="000000"/>
              </w:rPr>
              <w:t>孩子</w:t>
            </w:r>
            <w:r>
              <w:rPr>
                <w:rFonts w:ascii="標楷體" w:eastAsia="標楷體" w:hAnsi="標楷體" w:hint="eastAsia"/>
                <w:color w:val="000000"/>
              </w:rPr>
              <w:t>多閱讀課外讀物，參與文化活動營隊。</w:t>
            </w:r>
            <w:r w:rsidR="00AF050E">
              <w:rPr>
                <w:rFonts w:ascii="標楷體" w:eastAsia="標楷體" w:hAnsi="標楷體" w:hint="eastAsia"/>
                <w:color w:val="000000"/>
              </w:rPr>
              <w:t>作業</w:t>
            </w:r>
            <w:r w:rsidR="00AF050E" w:rsidRPr="001E1EF3">
              <w:rPr>
                <w:rFonts w:ascii="標楷體" w:eastAsia="標楷體" w:hAnsi="標楷體" w:hint="eastAsia"/>
                <w:color w:val="000000"/>
              </w:rPr>
              <w:t>繳交</w:t>
            </w:r>
            <w:r>
              <w:rPr>
                <w:rFonts w:ascii="標楷體" w:eastAsia="標楷體" w:hAnsi="標楷體" w:hint="eastAsia"/>
                <w:color w:val="000000"/>
              </w:rPr>
              <w:t>部分，</w:t>
            </w:r>
          </w:p>
          <w:p w:rsidR="00AF050E" w:rsidRPr="006C11B5" w:rsidRDefault="006C11B5" w:rsidP="006C11B5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還請家長多加關心督導。</w:t>
            </w:r>
            <w:r w:rsidR="00AF050E">
              <w:rPr>
                <w:rFonts w:ascii="標楷體" w:eastAsia="標楷體" w:hAnsi="標楷體" w:hint="eastAsia"/>
                <w:color w:val="000000"/>
              </w:rPr>
              <w:t>考試準備</w:t>
            </w:r>
            <w:r>
              <w:rPr>
                <w:rFonts w:ascii="標楷體" w:eastAsia="標楷體" w:hAnsi="標楷體" w:hint="eastAsia"/>
                <w:color w:val="000000"/>
              </w:rPr>
              <w:t>部分，可以提醒孩子上課專心，作業用心，不懂之處勇敢發問，對學習會很有幫助</w:t>
            </w:r>
            <w:r w:rsidR="00AF050E" w:rsidRPr="001E1EF3"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</w:tr>
    </w:tbl>
    <w:p w:rsidR="00E02AFB" w:rsidRDefault="00E02AFB">
      <w:pPr>
        <w:rPr>
          <w:color w:val="000000"/>
        </w:rPr>
      </w:pPr>
    </w:p>
    <w:p w:rsidR="00E02AFB" w:rsidRDefault="00E02AFB">
      <w:pPr>
        <w:rPr>
          <w:color w:val="000000"/>
        </w:rPr>
      </w:pPr>
    </w:p>
    <w:p w:rsidR="00E02AFB" w:rsidRDefault="00E02AFB">
      <w:pPr>
        <w:rPr>
          <w:color w:val="000000"/>
        </w:rPr>
      </w:pPr>
    </w:p>
    <w:p w:rsidR="00E02AFB" w:rsidRDefault="00E02AFB">
      <w:pPr>
        <w:rPr>
          <w:color w:val="000000"/>
        </w:rPr>
      </w:pPr>
    </w:p>
    <w:p w:rsidR="00E02AFB" w:rsidRDefault="00E02AFB">
      <w:pPr>
        <w:rPr>
          <w:color w:val="000000"/>
        </w:rPr>
      </w:pPr>
    </w:p>
    <w:p w:rsidR="00E02AFB" w:rsidRPr="00646937" w:rsidRDefault="00E02AFB">
      <w:pPr>
        <w:rPr>
          <w:color w:val="000000"/>
        </w:rPr>
      </w:pPr>
    </w:p>
    <w:sectPr w:rsidR="00E02AFB" w:rsidRPr="00646937" w:rsidSect="005C116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4C1" w:rsidRDefault="004B74C1" w:rsidP="00A22B41">
      <w:r>
        <w:separator/>
      </w:r>
    </w:p>
  </w:endnote>
  <w:endnote w:type="continuationSeparator" w:id="0">
    <w:p w:rsidR="004B74C1" w:rsidRDefault="004B74C1" w:rsidP="00A22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4C1" w:rsidRDefault="004B74C1" w:rsidP="00A22B41">
      <w:r>
        <w:separator/>
      </w:r>
    </w:p>
  </w:footnote>
  <w:footnote w:type="continuationSeparator" w:id="0">
    <w:p w:rsidR="004B74C1" w:rsidRDefault="004B74C1" w:rsidP="00A22B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E6E72"/>
    <w:multiLevelType w:val="hybridMultilevel"/>
    <w:tmpl w:val="A38A6070"/>
    <w:lvl w:ilvl="0" w:tplc="0409000D">
      <w:start w:val="1"/>
      <w:numFmt w:val="bullet"/>
      <w:lvlText w:val=""/>
      <w:lvlJc w:val="left"/>
      <w:pPr>
        <w:ind w:left="97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5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3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9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7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3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14" w:hanging="480"/>
      </w:pPr>
      <w:rPr>
        <w:rFonts w:ascii="Wingdings" w:hAnsi="Wingdings" w:hint="default"/>
      </w:rPr>
    </w:lvl>
  </w:abstractNum>
  <w:abstractNum w:abstractNumId="1" w15:restartNumberingAfterBreak="0">
    <w:nsid w:val="124A4CF5"/>
    <w:multiLevelType w:val="hybridMultilevel"/>
    <w:tmpl w:val="30D24A1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2807859"/>
    <w:multiLevelType w:val="hybridMultilevel"/>
    <w:tmpl w:val="44B8B25C"/>
    <w:lvl w:ilvl="0" w:tplc="103E74F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829040BA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18C0E250">
      <w:numFmt w:val="bullet"/>
      <w:lvlText w:val="◎"/>
      <w:lvlJc w:val="left"/>
      <w:pPr>
        <w:tabs>
          <w:tab w:val="num" w:pos="1320"/>
        </w:tabs>
        <w:ind w:left="1320" w:hanging="360"/>
      </w:pPr>
      <w:rPr>
        <w:rFonts w:ascii="新細明體" w:eastAsia="新細明體" w:hAnsi="新細明體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DB44368"/>
    <w:multiLevelType w:val="hybridMultilevel"/>
    <w:tmpl w:val="BA58434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40B6537"/>
    <w:multiLevelType w:val="hybridMultilevel"/>
    <w:tmpl w:val="92B6B5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F9949C7"/>
    <w:multiLevelType w:val="hybridMultilevel"/>
    <w:tmpl w:val="287A5DD4"/>
    <w:lvl w:ilvl="0" w:tplc="B4165840">
      <w:start w:val="1"/>
      <w:numFmt w:val="decimal"/>
      <w:lvlText w:val="%1."/>
      <w:lvlJc w:val="left"/>
      <w:pPr>
        <w:ind w:left="133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34" w:hanging="480"/>
      </w:pPr>
    </w:lvl>
    <w:lvl w:ilvl="2" w:tplc="0409001B" w:tentative="1">
      <w:start w:val="1"/>
      <w:numFmt w:val="lowerRoman"/>
      <w:lvlText w:val="%3."/>
      <w:lvlJc w:val="right"/>
      <w:pPr>
        <w:ind w:left="2414" w:hanging="480"/>
      </w:pPr>
    </w:lvl>
    <w:lvl w:ilvl="3" w:tplc="0409000F" w:tentative="1">
      <w:start w:val="1"/>
      <w:numFmt w:val="decimal"/>
      <w:lvlText w:val="%4."/>
      <w:lvlJc w:val="left"/>
      <w:pPr>
        <w:ind w:left="28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4" w:hanging="480"/>
      </w:pPr>
    </w:lvl>
    <w:lvl w:ilvl="5" w:tplc="0409001B" w:tentative="1">
      <w:start w:val="1"/>
      <w:numFmt w:val="lowerRoman"/>
      <w:lvlText w:val="%6."/>
      <w:lvlJc w:val="right"/>
      <w:pPr>
        <w:ind w:left="3854" w:hanging="480"/>
      </w:pPr>
    </w:lvl>
    <w:lvl w:ilvl="6" w:tplc="0409000F" w:tentative="1">
      <w:start w:val="1"/>
      <w:numFmt w:val="decimal"/>
      <w:lvlText w:val="%7."/>
      <w:lvlJc w:val="left"/>
      <w:pPr>
        <w:ind w:left="43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4" w:hanging="480"/>
      </w:pPr>
    </w:lvl>
    <w:lvl w:ilvl="8" w:tplc="0409001B" w:tentative="1">
      <w:start w:val="1"/>
      <w:numFmt w:val="lowerRoman"/>
      <w:lvlText w:val="%9."/>
      <w:lvlJc w:val="right"/>
      <w:pPr>
        <w:ind w:left="5294" w:hanging="480"/>
      </w:pPr>
    </w:lvl>
  </w:abstractNum>
  <w:abstractNum w:abstractNumId="6" w15:restartNumberingAfterBreak="0">
    <w:nsid w:val="39787359"/>
    <w:multiLevelType w:val="hybridMultilevel"/>
    <w:tmpl w:val="A8B2328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EA80018"/>
    <w:multiLevelType w:val="hybridMultilevel"/>
    <w:tmpl w:val="471203F2"/>
    <w:lvl w:ilvl="0" w:tplc="0840E4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CB167F"/>
    <w:multiLevelType w:val="hybridMultilevel"/>
    <w:tmpl w:val="F000B7E8"/>
    <w:lvl w:ilvl="0" w:tplc="4830A79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4D714092"/>
    <w:multiLevelType w:val="hybridMultilevel"/>
    <w:tmpl w:val="C4941EA6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0" w15:restartNumberingAfterBreak="0">
    <w:nsid w:val="514C1B62"/>
    <w:multiLevelType w:val="hybridMultilevel"/>
    <w:tmpl w:val="357C1D8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1806069"/>
    <w:multiLevelType w:val="hybridMultilevel"/>
    <w:tmpl w:val="F000B7E8"/>
    <w:lvl w:ilvl="0" w:tplc="4830A79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5F8134F6"/>
    <w:multiLevelType w:val="hybridMultilevel"/>
    <w:tmpl w:val="FBAEE04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BA725B8"/>
    <w:multiLevelType w:val="hybridMultilevel"/>
    <w:tmpl w:val="744AB4DA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702637D9"/>
    <w:multiLevelType w:val="hybridMultilevel"/>
    <w:tmpl w:val="5B72A9D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5" w15:restartNumberingAfterBreak="0">
    <w:nsid w:val="787A39DF"/>
    <w:multiLevelType w:val="hybridMultilevel"/>
    <w:tmpl w:val="287A5DD4"/>
    <w:lvl w:ilvl="0" w:tplc="B4165840">
      <w:start w:val="1"/>
      <w:numFmt w:val="decimal"/>
      <w:lvlText w:val="%1."/>
      <w:lvlJc w:val="left"/>
      <w:pPr>
        <w:ind w:left="133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34" w:hanging="480"/>
      </w:pPr>
    </w:lvl>
    <w:lvl w:ilvl="2" w:tplc="0409001B" w:tentative="1">
      <w:start w:val="1"/>
      <w:numFmt w:val="lowerRoman"/>
      <w:lvlText w:val="%3."/>
      <w:lvlJc w:val="right"/>
      <w:pPr>
        <w:ind w:left="2414" w:hanging="480"/>
      </w:pPr>
    </w:lvl>
    <w:lvl w:ilvl="3" w:tplc="0409000F" w:tentative="1">
      <w:start w:val="1"/>
      <w:numFmt w:val="decimal"/>
      <w:lvlText w:val="%4."/>
      <w:lvlJc w:val="left"/>
      <w:pPr>
        <w:ind w:left="28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4" w:hanging="480"/>
      </w:pPr>
    </w:lvl>
    <w:lvl w:ilvl="5" w:tplc="0409001B" w:tentative="1">
      <w:start w:val="1"/>
      <w:numFmt w:val="lowerRoman"/>
      <w:lvlText w:val="%6."/>
      <w:lvlJc w:val="right"/>
      <w:pPr>
        <w:ind w:left="3854" w:hanging="480"/>
      </w:pPr>
    </w:lvl>
    <w:lvl w:ilvl="6" w:tplc="0409000F" w:tentative="1">
      <w:start w:val="1"/>
      <w:numFmt w:val="decimal"/>
      <w:lvlText w:val="%7."/>
      <w:lvlJc w:val="left"/>
      <w:pPr>
        <w:ind w:left="43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4" w:hanging="480"/>
      </w:pPr>
    </w:lvl>
    <w:lvl w:ilvl="8" w:tplc="0409001B" w:tentative="1">
      <w:start w:val="1"/>
      <w:numFmt w:val="lowerRoman"/>
      <w:lvlText w:val="%9."/>
      <w:lvlJc w:val="right"/>
      <w:pPr>
        <w:ind w:left="5294" w:hanging="480"/>
      </w:pPr>
    </w:lvl>
  </w:abstractNum>
  <w:abstractNum w:abstractNumId="16" w15:restartNumberingAfterBreak="0">
    <w:nsid w:val="78B0593F"/>
    <w:multiLevelType w:val="hybridMultilevel"/>
    <w:tmpl w:val="0D70C4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11"/>
  </w:num>
  <w:num w:numId="7">
    <w:abstractNumId w:val="16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9"/>
  </w:num>
  <w:num w:numId="11">
    <w:abstractNumId w:val="13"/>
  </w:num>
  <w:num w:numId="12">
    <w:abstractNumId w:val="1"/>
  </w:num>
  <w:num w:numId="13">
    <w:abstractNumId w:val="8"/>
  </w:num>
  <w:num w:numId="14">
    <w:abstractNumId w:val="3"/>
  </w:num>
  <w:num w:numId="15">
    <w:abstractNumId w:val="10"/>
  </w:num>
  <w:num w:numId="16">
    <w:abstractNumId w:val="5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11B"/>
    <w:rsid w:val="0001591B"/>
    <w:rsid w:val="00021795"/>
    <w:rsid w:val="000225AC"/>
    <w:rsid w:val="0002627D"/>
    <w:rsid w:val="00027BA3"/>
    <w:rsid w:val="00047C99"/>
    <w:rsid w:val="000A1739"/>
    <w:rsid w:val="000A565A"/>
    <w:rsid w:val="000A677E"/>
    <w:rsid w:val="000A788A"/>
    <w:rsid w:val="00172D9C"/>
    <w:rsid w:val="001A4F00"/>
    <w:rsid w:val="001B20B0"/>
    <w:rsid w:val="001D2969"/>
    <w:rsid w:val="001E00F8"/>
    <w:rsid w:val="0021320C"/>
    <w:rsid w:val="002233F6"/>
    <w:rsid w:val="00257D3B"/>
    <w:rsid w:val="002D3710"/>
    <w:rsid w:val="003006A3"/>
    <w:rsid w:val="00315CD2"/>
    <w:rsid w:val="00343456"/>
    <w:rsid w:val="003B411B"/>
    <w:rsid w:val="003E190B"/>
    <w:rsid w:val="003F533B"/>
    <w:rsid w:val="0042720B"/>
    <w:rsid w:val="00432C64"/>
    <w:rsid w:val="00444C95"/>
    <w:rsid w:val="00461265"/>
    <w:rsid w:val="00493BC8"/>
    <w:rsid w:val="004B74C1"/>
    <w:rsid w:val="004C3211"/>
    <w:rsid w:val="004F6283"/>
    <w:rsid w:val="0051493B"/>
    <w:rsid w:val="00520D55"/>
    <w:rsid w:val="00525935"/>
    <w:rsid w:val="0054542B"/>
    <w:rsid w:val="00582322"/>
    <w:rsid w:val="005B77D1"/>
    <w:rsid w:val="005C1164"/>
    <w:rsid w:val="005E0686"/>
    <w:rsid w:val="005F5DAF"/>
    <w:rsid w:val="005F66CB"/>
    <w:rsid w:val="00626A17"/>
    <w:rsid w:val="00645F62"/>
    <w:rsid w:val="00646937"/>
    <w:rsid w:val="00654ACB"/>
    <w:rsid w:val="00655734"/>
    <w:rsid w:val="00675DF2"/>
    <w:rsid w:val="006C11B5"/>
    <w:rsid w:val="006C65A0"/>
    <w:rsid w:val="00723CDA"/>
    <w:rsid w:val="00750397"/>
    <w:rsid w:val="00780C66"/>
    <w:rsid w:val="00805EF7"/>
    <w:rsid w:val="008130F1"/>
    <w:rsid w:val="00826F57"/>
    <w:rsid w:val="00831627"/>
    <w:rsid w:val="00831DAA"/>
    <w:rsid w:val="008772FC"/>
    <w:rsid w:val="008875C3"/>
    <w:rsid w:val="00892C6B"/>
    <w:rsid w:val="008D4AF5"/>
    <w:rsid w:val="00900A91"/>
    <w:rsid w:val="00903C03"/>
    <w:rsid w:val="00910014"/>
    <w:rsid w:val="00954577"/>
    <w:rsid w:val="009549F3"/>
    <w:rsid w:val="00973BFF"/>
    <w:rsid w:val="009A2A13"/>
    <w:rsid w:val="009B338C"/>
    <w:rsid w:val="009C34D2"/>
    <w:rsid w:val="009D1849"/>
    <w:rsid w:val="009E2107"/>
    <w:rsid w:val="00A22B41"/>
    <w:rsid w:val="00A47862"/>
    <w:rsid w:val="00A97DF5"/>
    <w:rsid w:val="00AB07A3"/>
    <w:rsid w:val="00AE3BCB"/>
    <w:rsid w:val="00AF050E"/>
    <w:rsid w:val="00B12BD5"/>
    <w:rsid w:val="00B16841"/>
    <w:rsid w:val="00B2383E"/>
    <w:rsid w:val="00B448A9"/>
    <w:rsid w:val="00B565D6"/>
    <w:rsid w:val="00B71A4F"/>
    <w:rsid w:val="00B7609B"/>
    <w:rsid w:val="00B823B0"/>
    <w:rsid w:val="00B8371B"/>
    <w:rsid w:val="00BC69F7"/>
    <w:rsid w:val="00BD1437"/>
    <w:rsid w:val="00BE3A78"/>
    <w:rsid w:val="00BE6006"/>
    <w:rsid w:val="00C2374D"/>
    <w:rsid w:val="00C376AB"/>
    <w:rsid w:val="00C529DE"/>
    <w:rsid w:val="00C9177A"/>
    <w:rsid w:val="00CA3652"/>
    <w:rsid w:val="00CA767C"/>
    <w:rsid w:val="00CB53B6"/>
    <w:rsid w:val="00CC1F2B"/>
    <w:rsid w:val="00CD32C4"/>
    <w:rsid w:val="00D12F09"/>
    <w:rsid w:val="00D31B45"/>
    <w:rsid w:val="00D44E76"/>
    <w:rsid w:val="00D46019"/>
    <w:rsid w:val="00D47469"/>
    <w:rsid w:val="00D5206D"/>
    <w:rsid w:val="00D56B3D"/>
    <w:rsid w:val="00D63E6C"/>
    <w:rsid w:val="00D95E0E"/>
    <w:rsid w:val="00DC45E7"/>
    <w:rsid w:val="00DE5791"/>
    <w:rsid w:val="00E02AFB"/>
    <w:rsid w:val="00E076BC"/>
    <w:rsid w:val="00E24F22"/>
    <w:rsid w:val="00E36DBC"/>
    <w:rsid w:val="00E57263"/>
    <w:rsid w:val="00E81016"/>
    <w:rsid w:val="00E90CAB"/>
    <w:rsid w:val="00E92AF7"/>
    <w:rsid w:val="00EE035A"/>
    <w:rsid w:val="00EF6339"/>
    <w:rsid w:val="00F13EBC"/>
    <w:rsid w:val="00F177B8"/>
    <w:rsid w:val="00F177F7"/>
    <w:rsid w:val="00F23804"/>
    <w:rsid w:val="00F3694A"/>
    <w:rsid w:val="00F529F9"/>
    <w:rsid w:val="00F5621E"/>
    <w:rsid w:val="00F56F1F"/>
    <w:rsid w:val="00F635CC"/>
    <w:rsid w:val="00F84308"/>
    <w:rsid w:val="00FB222F"/>
    <w:rsid w:val="00FB304F"/>
    <w:rsid w:val="00FB4FBB"/>
    <w:rsid w:val="00FC7318"/>
    <w:rsid w:val="00FD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B4CB56"/>
  <w15:docId w15:val="{83E52DA1-781E-4670-9BA5-07ECA2782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11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22B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A22B41"/>
    <w:rPr>
      <w:kern w:val="2"/>
    </w:rPr>
  </w:style>
  <w:style w:type="paragraph" w:styleId="a5">
    <w:name w:val="footer"/>
    <w:basedOn w:val="a"/>
    <w:link w:val="a6"/>
    <w:rsid w:val="00A22B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A22B41"/>
    <w:rPr>
      <w:kern w:val="2"/>
    </w:rPr>
  </w:style>
  <w:style w:type="character" w:customStyle="1" w:styleId="acl-entry-item-name1">
    <w:name w:val="acl-entry-item-name1"/>
    <w:basedOn w:val="a0"/>
    <w:rsid w:val="00CC1F2B"/>
  </w:style>
  <w:style w:type="paragraph" w:styleId="a7">
    <w:name w:val="Body Text"/>
    <w:basedOn w:val="a"/>
    <w:link w:val="a8"/>
    <w:rsid w:val="00021795"/>
    <w:pPr>
      <w:jc w:val="both"/>
    </w:pPr>
  </w:style>
  <w:style w:type="character" w:customStyle="1" w:styleId="a8">
    <w:name w:val="本文 字元"/>
    <w:basedOn w:val="a0"/>
    <w:link w:val="a7"/>
    <w:rsid w:val="00021795"/>
    <w:rPr>
      <w:kern w:val="2"/>
      <w:sz w:val="24"/>
      <w:szCs w:val="24"/>
    </w:rPr>
  </w:style>
  <w:style w:type="paragraph" w:styleId="a9">
    <w:name w:val="List Paragraph"/>
    <w:basedOn w:val="a"/>
    <w:uiPriority w:val="34"/>
    <w:qFormat/>
    <w:rsid w:val="009D184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2F258-24DB-4A98-9782-B566DE98D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522</Words>
  <Characters>2981</Characters>
  <Application>Microsoft Office Word</Application>
  <DocSecurity>0</DocSecurity>
  <Lines>24</Lines>
  <Paragraphs>6</Paragraphs>
  <ScaleCrop>false</ScaleCrop>
  <Company>chjh</Company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臺北市立忠孝國民中學  98 學年度第 二 學期    年級</dc:title>
  <dc:creator>teacher</dc:creator>
  <cp:lastModifiedBy>User</cp:lastModifiedBy>
  <cp:revision>17</cp:revision>
  <dcterms:created xsi:type="dcterms:W3CDTF">2017-05-11T02:45:00Z</dcterms:created>
  <dcterms:modified xsi:type="dcterms:W3CDTF">2018-05-31T01:07:00Z</dcterms:modified>
</cp:coreProperties>
</file>