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E0" w:rsidRDefault="001B41E0" w:rsidP="001B41E0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 w:rsidR="00026C83">
        <w:rPr>
          <w:rFonts w:ascii="標楷體" w:eastAsia="標楷體" w:hAnsi="標楷體" w:cs="新細明體" w:hint="eastAsia"/>
          <w:b/>
          <w:bCs/>
          <w:sz w:val="28"/>
          <w:szCs w:val="28"/>
        </w:rPr>
        <w:t>綜合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  <w:r w:rsidR="007671BC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</w:t>
      </w:r>
    </w:p>
    <w:p w:rsidR="001B41E0" w:rsidRDefault="007671BC" w:rsidP="001B41E0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</w:t>
      </w:r>
      <w:r w:rsidR="00226C92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 w:rsidR="00631E84">
        <w:rPr>
          <w:rFonts w:ascii="標楷體" w:eastAsia="標楷體" w:hAnsi="標楷體" w:cs="新細明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</w:t>
      </w:r>
      <w:r w:rsidR="005C3EAB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學期</w:t>
      </w:r>
      <w:r w:rsidR="001B41E0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活化教學知能工作坊計畫</w:t>
      </w:r>
    </w:p>
    <w:p w:rsidR="0095616F" w:rsidRPr="00202237" w:rsidRDefault="0095616F" w:rsidP="001B41E0">
      <w:pPr>
        <w:widowControl/>
        <w:snapToGrid w:val="0"/>
        <w:jc w:val="center"/>
        <w:outlineLvl w:val="2"/>
        <w:rPr>
          <w:rFonts w:ascii="新細明體" w:hAnsi="新細明體" w:cs="新細明體" w:hint="eastAsia"/>
          <w:b/>
          <w:bCs/>
          <w:kern w:val="0"/>
          <w:sz w:val="28"/>
          <w:szCs w:val="28"/>
        </w:rPr>
      </w:pPr>
    </w:p>
    <w:p w:rsidR="001B41E0" w:rsidRPr="00A31359" w:rsidRDefault="001B41E0" w:rsidP="001B41E0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 w:rsidR="007671BC">
        <w:rPr>
          <w:rFonts w:ascii="標楷體" w:eastAsia="標楷體" w:hAnsi="標楷體" w:hint="eastAsia"/>
        </w:rPr>
        <w:t>108年 9 月9日教育局北市教中字第108</w:t>
      </w:r>
      <w:r w:rsidR="007671BC" w:rsidRPr="00F03E1D">
        <w:rPr>
          <w:rFonts w:ascii="標楷體" w:eastAsia="標楷體" w:hAnsi="標楷體"/>
        </w:rPr>
        <w:t>3085086</w:t>
      </w:r>
      <w:r w:rsidR="007671BC">
        <w:rPr>
          <w:rFonts w:ascii="標楷體" w:eastAsia="標楷體" w:hAnsi="標楷體" w:hint="eastAsia"/>
        </w:rPr>
        <w:t>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1B41E0" w:rsidRPr="00A57CC1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1B41E0" w:rsidRPr="00BB6919" w:rsidRDefault="007172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研擬</w:t>
      </w:r>
      <w:r>
        <w:rPr>
          <w:rFonts w:eastAsia="標楷體"/>
        </w:rPr>
        <w:t>公開觀課</w:t>
      </w:r>
      <w:r>
        <w:rPr>
          <w:rFonts w:eastAsia="標楷體" w:hint="eastAsia"/>
        </w:rPr>
        <w:t>之</w:t>
      </w:r>
      <w:r w:rsidR="001B41E0">
        <w:rPr>
          <w:rFonts w:eastAsia="標楷體"/>
        </w:rPr>
        <w:t>實施</w:t>
      </w:r>
      <w:r>
        <w:rPr>
          <w:rFonts w:eastAsia="標楷體" w:hint="eastAsia"/>
        </w:rPr>
        <w:t>方式</w:t>
      </w:r>
    </w:p>
    <w:p w:rsidR="001B41E0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</w:t>
      </w:r>
      <w:r w:rsidR="007172E0">
        <w:rPr>
          <w:rFonts w:ascii="新細明體" w:hAnsi="新細明體" w:hint="eastAsia"/>
          <w:color w:val="000000"/>
        </w:rPr>
        <w:t>：</w:t>
      </w:r>
      <w:r w:rsidR="009C3774">
        <w:rPr>
          <w:rFonts w:eastAsia="標楷體" w:hint="eastAsia"/>
          <w:color w:val="000000"/>
        </w:rPr>
        <w:t>研發</w:t>
      </w:r>
      <w:r w:rsidRPr="00F3563F">
        <w:rPr>
          <w:rFonts w:eastAsia="標楷體" w:hint="eastAsia"/>
          <w:color w:val="000000"/>
        </w:rPr>
        <w:t>教學教案</w:t>
      </w:r>
    </w:p>
    <w:p w:rsidR="001B41E0" w:rsidRPr="0095616F" w:rsidRDefault="001B41E0" w:rsidP="0095616F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 w:hint="eastAsia"/>
        </w:rPr>
      </w:pPr>
      <w:r>
        <w:rPr>
          <w:rFonts w:eastAsia="標楷體"/>
        </w:rPr>
        <w:t>擬定領域素養導向</w:t>
      </w:r>
      <w:r>
        <w:rPr>
          <w:rFonts w:eastAsia="標楷體" w:hint="eastAsia"/>
        </w:rPr>
        <w:t>評量方式</w:t>
      </w:r>
    </w:p>
    <w:p w:rsidR="001B41E0" w:rsidRPr="007172E0" w:rsidRDefault="0095616F" w:rsidP="007172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ascii="標楷體" w:eastAsia="標楷體" w:hAnsi="標楷體" w:cs="新細明體" w:hint="eastAsia"/>
          <w:kern w:val="0"/>
        </w:rPr>
        <w:t>增能研習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7671BC" w:rsidRDefault="001B41E0" w:rsidP="009C3774">
      <w:pPr>
        <w:widowControl/>
        <w:snapToGrid w:val="0"/>
        <w:spacing w:line="360" w:lineRule="auto"/>
        <w:ind w:left="425" w:hangingChars="177" w:hanging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</w:r>
      <w:r w:rsidR="009C3774">
        <w:rPr>
          <w:rFonts w:ascii="標楷體" w:eastAsia="標楷體" w:hAnsi="標楷體" w:cs="新細明體" w:hint="eastAsia"/>
          <w:kern w:val="0"/>
        </w:rPr>
        <w:t xml:space="preserve">    根據領域教師專業發展及實務工作需求，選定以上主題，期能精進教學方式，進行有效教學，培養學生核心素</w:t>
      </w:r>
      <w:r w:rsidR="0049610E">
        <w:rPr>
          <w:rFonts w:ascii="標楷體" w:eastAsia="標楷體" w:hAnsi="標楷體" w:cs="新細明體" w:hint="eastAsia"/>
          <w:kern w:val="0"/>
        </w:rPr>
        <w:t>養及</w:t>
      </w:r>
      <w:r w:rsidR="009C3774">
        <w:rPr>
          <w:rFonts w:ascii="標楷體" w:eastAsia="標楷體" w:hAnsi="標楷體" w:cs="新細明體" w:hint="eastAsia"/>
          <w:kern w:val="0"/>
        </w:rPr>
        <w:t>自主學習的能力。</w:t>
      </w:r>
    </w:p>
    <w:p w:rsidR="001B41E0" w:rsidRDefault="007671BC" w:rsidP="009C3774">
      <w:pPr>
        <w:widowControl/>
        <w:snapToGrid w:val="0"/>
        <w:spacing w:line="360" w:lineRule="auto"/>
        <w:ind w:left="425" w:hangingChars="177" w:hanging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9C3774">
        <w:rPr>
          <w:rFonts w:ascii="標楷體" w:eastAsia="標楷體" w:hAnsi="標楷體" w:cs="新細明體" w:hint="eastAsia"/>
          <w:kern w:val="0"/>
        </w:rPr>
        <w:t xml:space="preserve">    </w:t>
      </w:r>
      <w:r w:rsidR="001B41E0">
        <w:rPr>
          <w:rFonts w:ascii="標楷體" w:eastAsia="標楷體" w:hAnsi="標楷體" w:cs="新細明體" w:hint="eastAsia"/>
          <w:kern w:val="0"/>
        </w:rPr>
        <w:t>透過領域PLC專業對話，藉由</w:t>
      </w:r>
      <w:r w:rsidR="001B41E0" w:rsidRPr="00BC2EA7">
        <w:rPr>
          <w:rFonts w:ascii="標楷體" w:eastAsia="標楷體" w:hAnsi="標楷體" w:cs="新細明體" w:hint="eastAsia"/>
          <w:kern w:val="0"/>
        </w:rPr>
        <w:t>教學觀察與回饋、</w:t>
      </w:r>
      <w:r w:rsidR="009C3774">
        <w:rPr>
          <w:rFonts w:ascii="標楷體" w:eastAsia="標楷體" w:hAnsi="標楷體" w:cs="新細明體" w:hint="eastAsia"/>
          <w:kern w:val="0"/>
        </w:rPr>
        <w:t>主題探討、主題經驗分享、</w:t>
      </w:r>
      <w:r w:rsidR="001B41E0" w:rsidRPr="00BC2EA7">
        <w:rPr>
          <w:rFonts w:ascii="標楷體" w:eastAsia="標楷體" w:hAnsi="標楷體" w:cs="新細明體" w:hint="eastAsia"/>
          <w:kern w:val="0"/>
        </w:rPr>
        <w:t>課程發展</w:t>
      </w:r>
      <w:r w:rsidR="0095616F">
        <w:rPr>
          <w:rFonts w:ascii="標楷體" w:eastAsia="標楷體" w:hAnsi="標楷體" w:cs="新細明體" w:hint="eastAsia"/>
          <w:kern w:val="0"/>
        </w:rPr>
        <w:t>共備</w:t>
      </w:r>
      <w:r w:rsidR="009C3774">
        <w:rPr>
          <w:rFonts w:ascii="標楷體" w:eastAsia="標楷體" w:hAnsi="標楷體" w:cs="新細明體" w:hint="eastAsia"/>
          <w:kern w:val="0"/>
        </w:rPr>
        <w:t>、教學媒材運用、同儕省思對話</w:t>
      </w:r>
      <w:r w:rsidR="001B41E0" w:rsidRPr="00BC2EA7">
        <w:rPr>
          <w:rFonts w:ascii="標楷體" w:eastAsia="標楷體" w:hAnsi="標楷體" w:cs="新細明體" w:hint="eastAsia"/>
          <w:kern w:val="0"/>
        </w:rPr>
        <w:t>等</w:t>
      </w:r>
      <w:r w:rsidR="001B41E0"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1B41E0" w:rsidRDefault="001B41E0" w:rsidP="001B41E0">
      <w:pPr>
        <w:widowControl/>
        <w:tabs>
          <w:tab w:val="left" w:pos="1080"/>
        </w:tabs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1B41E0" w:rsidRDefault="001B41E0" w:rsidP="0049610E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 w:rsidR="0049610E">
        <w:rPr>
          <w:rFonts w:ascii="新細明體" w:hAnsi="新細明體" w:cs="新細明體" w:hint="eastAsia"/>
          <w:kern w:val="0"/>
        </w:rPr>
        <w:t>：</w:t>
      </w:r>
      <w:r w:rsidR="007671BC" w:rsidRPr="0095616F">
        <w:rPr>
          <w:rFonts w:ascii="標楷體" w:eastAsia="標楷體" w:hAnsi="標楷體" w:hint="eastAsia"/>
          <w:color w:val="000000"/>
          <w:kern w:val="0"/>
        </w:rPr>
        <w:t>內外聘講座</w:t>
      </w:r>
      <w:r w:rsidR="0049610E" w:rsidRPr="0095616F">
        <w:rPr>
          <w:rFonts w:ascii="標楷體" w:eastAsia="標楷體" w:hAnsi="標楷體" w:hint="eastAsia"/>
          <w:color w:val="000000"/>
          <w:kern w:val="0"/>
        </w:rPr>
        <w:t>、</w:t>
      </w:r>
      <w:r w:rsidR="007671BC" w:rsidRPr="0095616F">
        <w:rPr>
          <w:rFonts w:ascii="標楷體" w:eastAsia="標楷體" w:hAnsi="標楷體" w:hint="eastAsia"/>
          <w:color w:val="000000"/>
          <w:kern w:val="0"/>
        </w:rPr>
        <w:t>實作演練</w:t>
      </w:r>
      <w:r w:rsidR="0049610E" w:rsidRPr="0095616F">
        <w:rPr>
          <w:rFonts w:ascii="標楷體" w:eastAsia="標楷體" w:hAnsi="標楷體" w:hint="eastAsia"/>
          <w:color w:val="000000"/>
          <w:kern w:val="0"/>
        </w:rPr>
        <w:t>、</w:t>
      </w:r>
      <w:r w:rsidR="007671BC" w:rsidRPr="0095616F">
        <w:rPr>
          <w:rFonts w:ascii="標楷體" w:eastAsia="標楷體" w:hAnsi="標楷體" w:hint="eastAsia"/>
          <w:color w:val="000000"/>
          <w:kern w:val="0"/>
        </w:rPr>
        <w:t>發表分享</w:t>
      </w:r>
      <w:r w:rsidR="0049610E" w:rsidRPr="0095616F">
        <w:rPr>
          <w:rFonts w:ascii="標楷體" w:eastAsia="標楷體" w:hAnsi="標楷體" w:hint="eastAsia"/>
          <w:color w:val="000000"/>
          <w:kern w:val="0"/>
        </w:rPr>
        <w:t>、</w:t>
      </w:r>
      <w:r w:rsidR="007671BC" w:rsidRPr="0095616F">
        <w:rPr>
          <w:rFonts w:ascii="標楷體" w:eastAsia="標楷體" w:hAnsi="標楷體"/>
          <w:color w:val="000000"/>
          <w:kern w:val="0"/>
        </w:rPr>
        <w:t>公開觀課</w:t>
      </w:r>
      <w:r w:rsidR="0049610E" w:rsidRPr="0095616F">
        <w:rPr>
          <w:rFonts w:ascii="標楷體" w:eastAsia="標楷體" w:hAnsi="標楷體" w:hint="eastAsia"/>
          <w:color w:val="000000"/>
          <w:kern w:val="0"/>
        </w:rPr>
        <w:t>及議課</w:t>
      </w:r>
      <w:r w:rsidRPr="0095616F">
        <w:rPr>
          <w:rFonts w:ascii="標楷體" w:eastAsia="標楷體" w:hAnsi="標楷體"/>
          <w:color w:val="000000"/>
          <w:kern w:val="0"/>
        </w:rPr>
        <w:t xml:space="preserve">    </w:t>
      </w:r>
      <w:r w:rsidRPr="0049610E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</w:p>
    <w:p w:rsidR="001B41E0" w:rsidRDefault="001B41E0" w:rsidP="001B41E0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視需要聘請學者專家進行指導</w:t>
      </w:r>
    </w:p>
    <w:p w:rsidR="001B41E0" w:rsidRDefault="001B41E0" w:rsidP="001B41E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49610E">
        <w:rPr>
          <w:rFonts w:ascii="標楷體" w:eastAsia="標楷體" w:hAnsi="標楷體" w:cs="新細明體" w:hint="eastAsia"/>
          <w:kern w:val="0"/>
        </w:rPr>
        <w:t>綜合</w:t>
      </w:r>
      <w:r w:rsidR="0095616F">
        <w:rPr>
          <w:rFonts w:ascii="標楷體" w:eastAsia="標楷體" w:hAnsi="標楷體" w:cs="新細明體" w:hint="eastAsia"/>
          <w:kern w:val="0"/>
        </w:rPr>
        <w:t>領域全體教師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60"/>
        <w:gridCol w:w="2261"/>
        <w:gridCol w:w="2281"/>
      </w:tblGrid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教師姓名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擔任職務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授課科目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授課年級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李昭慧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專輔教師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九年級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許惠閔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輔導組長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八年級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陳菁徽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專輔教師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八年級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宋育慈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兼輔教師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七、九年級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林書伶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註冊組長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八年級</w:t>
            </w:r>
          </w:p>
        </w:tc>
      </w:tr>
      <w:tr w:rsidR="0049610E" w:rsidRPr="00D0385D" w:rsidTr="00B71F1B">
        <w:tc>
          <w:tcPr>
            <w:tcW w:w="2423" w:type="dxa"/>
            <w:shd w:val="clear" w:color="auto" w:fill="auto"/>
          </w:tcPr>
          <w:p w:rsidR="0049610E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羅丰孜</w:t>
            </w:r>
          </w:p>
        </w:tc>
        <w:tc>
          <w:tcPr>
            <w:tcW w:w="2423" w:type="dxa"/>
            <w:shd w:val="clear" w:color="auto" w:fill="auto"/>
          </w:tcPr>
          <w:p w:rsidR="0049610E" w:rsidRPr="00D0385D" w:rsidRDefault="0049610E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專任教師</w:t>
            </w:r>
          </w:p>
        </w:tc>
        <w:tc>
          <w:tcPr>
            <w:tcW w:w="2424" w:type="dxa"/>
            <w:shd w:val="clear" w:color="auto" w:fill="auto"/>
          </w:tcPr>
          <w:p w:rsidR="0049610E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家政</w:t>
            </w:r>
          </w:p>
        </w:tc>
        <w:tc>
          <w:tcPr>
            <w:tcW w:w="2424" w:type="dxa"/>
            <w:shd w:val="clear" w:color="auto" w:fill="auto"/>
          </w:tcPr>
          <w:p w:rsidR="0049610E" w:rsidRPr="00D0385D" w:rsidRDefault="00026C83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七~九年級</w:t>
            </w:r>
          </w:p>
        </w:tc>
      </w:tr>
    </w:tbl>
    <w:p w:rsidR="007671BC" w:rsidRDefault="007671BC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/>
          <w:kern w:val="0"/>
        </w:rPr>
      </w:pPr>
    </w:p>
    <w:p w:rsidR="001B41E0" w:rsidRDefault="001B41E0" w:rsidP="001B41E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</w:t>
      </w:r>
      <w:r w:rsidR="0095616F" w:rsidRPr="00A31359">
        <w:rPr>
          <w:rFonts w:ascii="標楷體" w:eastAsia="標楷體" w:hAnsi="標楷體" w:cs="新細明體" w:hint="eastAsia"/>
          <w:kern w:val="0"/>
        </w:rPr>
        <w:t>：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050"/>
        <w:gridCol w:w="3686"/>
        <w:gridCol w:w="1276"/>
        <w:gridCol w:w="2970"/>
      </w:tblGrid>
      <w:tr w:rsidR="001B41E0" w:rsidRPr="007247C7" w:rsidTr="00327C70">
        <w:tc>
          <w:tcPr>
            <w:tcW w:w="566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B41E0" w:rsidRPr="007247C7" w:rsidRDefault="001B41E0" w:rsidP="00DE39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1B41E0" w:rsidRPr="007247C7" w:rsidTr="00327C70">
        <w:tc>
          <w:tcPr>
            <w:tcW w:w="566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B41E0" w:rsidRPr="007247C7" w:rsidRDefault="00390C8C" w:rsidP="00390C8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8/31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1E0" w:rsidRDefault="00226C92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授課經驗分享</w:t>
            </w:r>
          </w:p>
          <w:p w:rsidR="00631E84" w:rsidRDefault="00631E84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領域召集人研習專題分享</w:t>
            </w:r>
          </w:p>
          <w:p w:rsidR="001B41E0" w:rsidRPr="007247C7" w:rsidRDefault="001B41E0" w:rsidP="00390C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公開觀課時程安排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7247C7" w:rsidRDefault="00390C8C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B41E0" w:rsidRPr="007247C7" w:rsidRDefault="00390C8C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認識新夥伴、經驗分享、時程安排</w:t>
            </w:r>
          </w:p>
        </w:tc>
      </w:tr>
      <w:tr w:rsidR="001B41E0" w:rsidRPr="007247C7" w:rsidTr="00327C70">
        <w:tc>
          <w:tcPr>
            <w:tcW w:w="566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lastRenderedPageBreak/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B41E0" w:rsidRPr="007247C7" w:rsidRDefault="00327C70" w:rsidP="00390C8C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390C8C">
              <w:rPr>
                <w:rFonts w:eastAsia="標楷體" w:hint="eastAsia"/>
                <w:kern w:val="0"/>
              </w:rPr>
              <w:t>9/7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1E0" w:rsidRPr="007247C7" w:rsidRDefault="00390C8C" w:rsidP="00DE3901">
            <w:pPr>
              <w:snapToGrid w:val="0"/>
              <w:jc w:val="center"/>
              <w:rPr>
                <w:rFonts w:eastAsia="標楷體"/>
              </w:rPr>
            </w:pPr>
            <w:r w:rsidRPr="00390C8C">
              <w:rPr>
                <w:rFonts w:eastAsia="標楷體" w:hint="eastAsia"/>
              </w:rPr>
              <w:t>活化教學知能工作坊</w:t>
            </w:r>
            <w:r>
              <w:rPr>
                <w:rFonts w:eastAsia="標楷體" w:hint="eastAsia"/>
              </w:rPr>
              <w:t>議程討論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7247C7" w:rsidRDefault="00390C8C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B41E0" w:rsidRPr="007247C7" w:rsidRDefault="0095616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安排工作坊議程</w:t>
            </w:r>
          </w:p>
        </w:tc>
      </w:tr>
      <w:tr w:rsidR="000F38A4" w:rsidRPr="007247C7" w:rsidTr="00327C70">
        <w:tc>
          <w:tcPr>
            <w:tcW w:w="56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10/5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38A4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</w:t>
            </w:r>
            <w:r>
              <w:rPr>
                <w:rFonts w:eastAsia="標楷體" w:hint="eastAsia"/>
              </w:rPr>
              <w:t>之</w:t>
            </w:r>
          </w:p>
          <w:p w:rsidR="000F38A4" w:rsidRPr="007247C7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輔導科備課</w:t>
            </w:r>
            <w:r>
              <w:rPr>
                <w:rFonts w:eastAsia="標楷體" w:hint="eastAsia"/>
              </w:rPr>
              <w:t xml:space="preserve"> ~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F38A4" w:rsidRPr="007247C7" w:rsidRDefault="0095616F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共同備課</w:t>
            </w:r>
          </w:p>
        </w:tc>
      </w:tr>
      <w:tr w:rsidR="000F38A4" w:rsidRPr="007247C7" w:rsidTr="00327C70">
        <w:tc>
          <w:tcPr>
            <w:tcW w:w="56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10/26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38A4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</w:t>
            </w:r>
            <w:r>
              <w:rPr>
                <w:rFonts w:eastAsia="標楷體" w:hint="eastAsia"/>
              </w:rPr>
              <w:t>之</w:t>
            </w:r>
          </w:p>
          <w:p w:rsidR="000F38A4" w:rsidRPr="007247C7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輔導科</w:t>
            </w:r>
            <w:r>
              <w:rPr>
                <w:rFonts w:eastAsia="標楷體"/>
              </w:rPr>
              <w:t>議課</w:t>
            </w:r>
            <w:r>
              <w:rPr>
                <w:rFonts w:eastAsia="標楷體" w:hint="eastAsia"/>
              </w:rPr>
              <w:t>、童軍科備課</w:t>
            </w:r>
            <w:r>
              <w:rPr>
                <w:rFonts w:eastAsia="標楷體" w:hint="eastAsia"/>
              </w:rPr>
              <w:t xml:space="preserve"> ~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F38A4" w:rsidRPr="007247C7" w:rsidRDefault="0095616F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共同備課</w:t>
            </w:r>
            <w:r>
              <w:rPr>
                <w:rFonts w:eastAsia="標楷體" w:hint="eastAsia"/>
                <w:kern w:val="0"/>
              </w:rPr>
              <w:t>及議課</w:t>
            </w:r>
          </w:p>
        </w:tc>
      </w:tr>
      <w:tr w:rsidR="000F38A4" w:rsidRPr="007247C7" w:rsidTr="00327C70">
        <w:tc>
          <w:tcPr>
            <w:tcW w:w="56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11/16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38A4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  <w:r>
              <w:rPr>
                <w:rFonts w:eastAsia="標楷體" w:hint="eastAsia"/>
              </w:rPr>
              <w:t>:</w:t>
            </w:r>
          </w:p>
          <w:p w:rsidR="000F38A4" w:rsidRPr="007247C7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霸凌議題、性別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性別平等教育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F38A4" w:rsidRPr="007247C7" w:rsidRDefault="0095616F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共同備課</w:t>
            </w:r>
          </w:p>
        </w:tc>
      </w:tr>
      <w:tr w:rsidR="000F38A4" w:rsidRPr="007247C7" w:rsidTr="00327C70">
        <w:tc>
          <w:tcPr>
            <w:tcW w:w="56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11/30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38A4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</w:t>
            </w:r>
            <w:r>
              <w:rPr>
                <w:rFonts w:eastAsia="標楷體" w:hint="eastAsia"/>
              </w:rPr>
              <w:t>之</w:t>
            </w:r>
          </w:p>
          <w:p w:rsidR="000F38A4" w:rsidRPr="007247C7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童軍科議課、家政科備課</w:t>
            </w:r>
            <w:r>
              <w:rPr>
                <w:rFonts w:eastAsia="標楷體" w:hint="eastAsia"/>
              </w:rPr>
              <w:t xml:space="preserve"> ~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F38A4" w:rsidRPr="007247C7" w:rsidRDefault="0095616F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共同備課及議課</w:t>
            </w:r>
          </w:p>
        </w:tc>
      </w:tr>
      <w:tr w:rsidR="000F38A4" w:rsidRPr="007247C7" w:rsidTr="00327C70">
        <w:tc>
          <w:tcPr>
            <w:tcW w:w="56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12/14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38A4" w:rsidRPr="007247C7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創藝增能研習活動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外聘講師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F38A4" w:rsidRPr="007247C7" w:rsidRDefault="0095616F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增能研習</w:t>
            </w:r>
          </w:p>
        </w:tc>
      </w:tr>
      <w:tr w:rsidR="000F38A4" w:rsidRPr="007247C7" w:rsidTr="00327C70">
        <w:tc>
          <w:tcPr>
            <w:tcW w:w="56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1/4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38A4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</w:t>
            </w:r>
            <w:r>
              <w:rPr>
                <w:rFonts w:eastAsia="標楷體" w:hint="eastAsia"/>
              </w:rPr>
              <w:t>之</w:t>
            </w:r>
          </w:p>
          <w:p w:rsidR="000F38A4" w:rsidRDefault="000F38A4" w:rsidP="000F38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家政科議課</w:t>
            </w:r>
            <w:r>
              <w:rPr>
                <w:rFonts w:eastAsia="標楷體" w:hint="eastAsia"/>
              </w:rPr>
              <w:t xml:space="preserve"> ~</w:t>
            </w:r>
          </w:p>
          <w:p w:rsidR="0095616F" w:rsidRDefault="0095616F" w:rsidP="009561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檢視評量方式及成效</w:t>
            </w:r>
            <w:r>
              <w:rPr>
                <w:rFonts w:eastAsia="標楷體" w:hint="eastAsia"/>
              </w:rPr>
              <w:t>、</w:t>
            </w:r>
          </w:p>
          <w:p w:rsidR="0095616F" w:rsidRPr="0095616F" w:rsidRDefault="000F38A4" w:rsidP="0095616F">
            <w:pPr>
              <w:snapToGrid w:val="0"/>
              <w:jc w:val="center"/>
              <w:rPr>
                <w:rFonts w:eastAsia="標楷體" w:hint="eastAsia"/>
              </w:rPr>
            </w:pPr>
            <w:r w:rsidRPr="007247C7">
              <w:rPr>
                <w:rFonts w:eastAsia="標楷體"/>
              </w:rPr>
              <w:t>相關資料彙整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8A4" w:rsidRPr="007247C7" w:rsidRDefault="000F38A4" w:rsidP="000F38A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5616F" w:rsidRPr="007247C7" w:rsidRDefault="0095616F" w:rsidP="0095616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共同議課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成效</w:t>
            </w:r>
            <w:r>
              <w:rPr>
                <w:rFonts w:eastAsia="標楷體" w:hint="eastAsia"/>
                <w:kern w:val="0"/>
              </w:rPr>
              <w:t>檢視</w:t>
            </w:r>
          </w:p>
        </w:tc>
      </w:tr>
    </w:tbl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備註：</w:t>
      </w:r>
      <w:r w:rsidR="007671BC" w:rsidRPr="007671BC">
        <w:rPr>
          <w:rFonts w:ascii="標楷體" w:eastAsia="標楷體" w:hAnsi="標楷體" w:cs="新細明體" w:hint="eastAsia"/>
          <w:b/>
          <w:kern w:val="0"/>
          <w:u w:val="double"/>
        </w:rPr>
        <w:t>不</w:t>
      </w:r>
      <w:r w:rsidRPr="007671BC">
        <w:rPr>
          <w:rFonts w:ascii="標楷體" w:eastAsia="標楷體" w:hAnsi="標楷體" w:cs="新細明體" w:hint="eastAsia"/>
          <w:b/>
          <w:kern w:val="0"/>
          <w:u w:val="double"/>
        </w:rPr>
        <w:t>含</w:t>
      </w:r>
      <w:r w:rsidRPr="007671BC">
        <w:rPr>
          <w:rFonts w:ascii="標楷體" w:eastAsia="標楷體" w:hAnsi="標楷體" w:cs="新細明體" w:hint="eastAsia"/>
          <w:b/>
          <w:kern w:val="0"/>
        </w:rPr>
        <w:t>分區共同研修及群組召集人專業社群運作場次時間</w:t>
      </w:r>
    </w:p>
    <w:p w:rsidR="00026C83" w:rsidRDefault="001B41E0" w:rsidP="00026C83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</w:p>
    <w:p w:rsidR="001B41E0" w:rsidRDefault="00026C83" w:rsidP="00026C83">
      <w:pPr>
        <w:pStyle w:val="a7"/>
        <w:widowControl/>
        <w:numPr>
          <w:ilvl w:val="0"/>
          <w:numId w:val="9"/>
        </w:numPr>
        <w:snapToGrid w:val="0"/>
        <w:spacing w:line="360" w:lineRule="auto"/>
        <w:ind w:leftChars="0"/>
        <w:rPr>
          <w:rFonts w:eastAsia="標楷體"/>
        </w:rPr>
      </w:pPr>
      <w:r w:rsidRPr="00026C83">
        <w:rPr>
          <w:rFonts w:eastAsia="標楷體" w:hint="eastAsia"/>
          <w:color w:val="000000"/>
        </w:rPr>
        <w:t>領域內教師共同備課研議主題課程</w:t>
      </w:r>
      <w:r w:rsidR="001B41E0" w:rsidRPr="00026C83">
        <w:rPr>
          <w:rFonts w:eastAsia="標楷體" w:hint="eastAsia"/>
        </w:rPr>
        <w:t>。</w:t>
      </w:r>
    </w:p>
    <w:p w:rsidR="001B41E0" w:rsidRDefault="001B41E0" w:rsidP="00026C83">
      <w:pPr>
        <w:pStyle w:val="a7"/>
        <w:widowControl/>
        <w:numPr>
          <w:ilvl w:val="0"/>
          <w:numId w:val="9"/>
        </w:numPr>
        <w:snapToGrid w:val="0"/>
        <w:spacing w:line="360" w:lineRule="auto"/>
        <w:ind w:leftChars="0"/>
        <w:rPr>
          <w:rFonts w:eastAsia="標楷體"/>
        </w:rPr>
      </w:pPr>
      <w:r w:rsidRPr="00026C83">
        <w:rPr>
          <w:rFonts w:eastAsia="標楷體" w:hint="eastAsia"/>
        </w:rPr>
        <w:t>分享單元課程素養導向評量教學示例。</w:t>
      </w:r>
    </w:p>
    <w:p w:rsidR="001B41E0" w:rsidRPr="00026C83" w:rsidRDefault="00026C83" w:rsidP="00026C83">
      <w:pPr>
        <w:pStyle w:val="a7"/>
        <w:widowControl/>
        <w:numPr>
          <w:ilvl w:val="0"/>
          <w:numId w:val="9"/>
        </w:numPr>
        <w:snapToGrid w:val="0"/>
        <w:spacing w:line="360" w:lineRule="auto"/>
        <w:ind w:leftChars="0"/>
        <w:rPr>
          <w:rFonts w:eastAsia="標楷體"/>
        </w:rPr>
      </w:pPr>
      <w:r w:rsidRPr="00026C83">
        <w:rPr>
          <w:rFonts w:eastAsia="標楷體" w:hint="eastAsia"/>
        </w:rPr>
        <w:t>檢核</w:t>
      </w:r>
      <w:r w:rsidR="001B41E0" w:rsidRPr="00026C83">
        <w:rPr>
          <w:rFonts w:eastAsia="標楷體" w:hint="eastAsia"/>
        </w:rPr>
        <w:t>學生學習</w:t>
      </w:r>
      <w:r w:rsidRPr="00026C83">
        <w:rPr>
          <w:rFonts w:eastAsia="標楷體" w:hint="eastAsia"/>
        </w:rPr>
        <w:t>成效以完備教學方式或內容</w:t>
      </w:r>
      <w:r w:rsidR="001B41E0" w:rsidRPr="00026C83">
        <w:rPr>
          <w:rFonts w:eastAsia="標楷體" w:hint="eastAsia"/>
        </w:rPr>
        <w:t>。</w:t>
      </w:r>
    </w:p>
    <w:p w:rsidR="00026C83" w:rsidRDefault="001B41E0" w:rsidP="00026C83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</w:p>
    <w:p w:rsidR="001B41E0" w:rsidRPr="007247C7" w:rsidRDefault="00026C83" w:rsidP="00026C83">
      <w:pPr>
        <w:widowControl/>
        <w:snapToGrid w:val="0"/>
        <w:spacing w:line="360" w:lineRule="auto"/>
        <w:ind w:left="960" w:hanging="960"/>
        <w:rPr>
          <w:rFonts w:eastAsia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(一)</w:t>
      </w:r>
      <w:r w:rsidR="001B41E0" w:rsidRPr="007247C7">
        <w:rPr>
          <w:rFonts w:eastAsia="標楷體" w:hint="eastAsia"/>
        </w:rPr>
        <w:t>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526"/>
        <w:gridCol w:w="840"/>
        <w:gridCol w:w="840"/>
        <w:gridCol w:w="903"/>
        <w:gridCol w:w="876"/>
        <w:gridCol w:w="2194"/>
      </w:tblGrid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14138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14138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141389">
            <w:pPr>
              <w:adjustRightInd w:val="0"/>
              <w:snapToGrid w:val="0"/>
              <w:ind w:firstLine="7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141389">
            <w:pPr>
              <w:adjustRightInd w:val="0"/>
              <w:snapToGrid w:val="0"/>
              <w:ind w:hanging="5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903" w:type="dxa"/>
            <w:vAlign w:val="center"/>
          </w:tcPr>
          <w:p w:rsidR="001B41E0" w:rsidRPr="009375D7" w:rsidRDefault="001B41E0" w:rsidP="00141389">
            <w:pPr>
              <w:adjustRightInd w:val="0"/>
              <w:snapToGrid w:val="0"/>
              <w:ind w:leftChars="-21" w:left="-5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76" w:type="dxa"/>
            <w:vAlign w:val="center"/>
          </w:tcPr>
          <w:p w:rsidR="001B41E0" w:rsidRPr="009375D7" w:rsidRDefault="001B41E0" w:rsidP="0014138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194" w:type="dxa"/>
            <w:vAlign w:val="center"/>
          </w:tcPr>
          <w:p w:rsidR="001B41E0" w:rsidRPr="009375D7" w:rsidRDefault="00141389" w:rsidP="00141389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1B41E0"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bookmarkStart w:id="0" w:name="_Hlk254820886"/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2526" w:type="dxa"/>
            <w:vAlign w:val="center"/>
          </w:tcPr>
          <w:p w:rsidR="001B41E0" w:rsidRPr="009375D7" w:rsidRDefault="00141389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外</w:t>
            </w:r>
            <w:r w:rsidR="001B41E0" w:rsidRPr="009375D7">
              <w:rPr>
                <w:rFonts w:eastAsia="標楷體" w:hint="eastAsia"/>
                <w:color w:val="000000"/>
              </w:rPr>
              <w:t>聘</w:t>
            </w:r>
            <w:r w:rsidR="001B41E0" w:rsidRPr="009375D7">
              <w:rPr>
                <w:rFonts w:eastAsia="標楷體"/>
                <w:color w:val="000000"/>
              </w:rPr>
              <w:t>講座</w:t>
            </w:r>
            <w:r w:rsidR="001B41E0" w:rsidRPr="009375D7">
              <w:rPr>
                <w:rFonts w:eastAsia="標楷體" w:hint="eastAsia"/>
                <w:color w:val="000000"/>
              </w:rPr>
              <w:t>鐘點</w:t>
            </w:r>
            <w:r w:rsidR="001B41E0"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840" w:type="dxa"/>
            <w:vAlign w:val="center"/>
          </w:tcPr>
          <w:p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:rsidR="001B41E0" w:rsidRPr="009375D7" w:rsidRDefault="00141389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1B41E0"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:rsidR="001B41E0" w:rsidRPr="009375D7" w:rsidRDefault="00141389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1B41E0">
              <w:rPr>
                <w:rFonts w:eastAsia="標楷體"/>
                <w:color w:val="000000"/>
              </w:rPr>
              <w:t>000</w:t>
            </w:r>
          </w:p>
        </w:tc>
        <w:tc>
          <w:tcPr>
            <w:tcW w:w="876" w:type="dxa"/>
            <w:vAlign w:val="center"/>
          </w:tcPr>
          <w:p w:rsidR="001B41E0" w:rsidRPr="009375D7" w:rsidRDefault="00141389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 w:rsidR="001B41E0">
              <w:rPr>
                <w:rFonts w:eastAsia="標楷體"/>
                <w:color w:val="000000"/>
              </w:rPr>
              <w:t>0</w:t>
            </w:r>
            <w:r w:rsidR="001B41E0"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94" w:type="dxa"/>
            <w:vAlign w:val="center"/>
          </w:tcPr>
          <w:p w:rsidR="001B41E0" w:rsidRPr="009375D7" w:rsidRDefault="00141389" w:rsidP="005C3EA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外聘手藝創作教師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誤餐費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辦理研習逾時誤餐</w:t>
            </w:r>
          </w:p>
        </w:tc>
        <w:tc>
          <w:tcPr>
            <w:tcW w:w="1680" w:type="dxa"/>
            <w:gridSpan w:val="2"/>
            <w:vAlign w:val="center"/>
          </w:tcPr>
          <w:p w:rsidR="001B41E0" w:rsidRDefault="00053ED1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次／人</w:t>
            </w:r>
          </w:p>
        </w:tc>
        <w:tc>
          <w:tcPr>
            <w:tcW w:w="903" w:type="dxa"/>
            <w:vAlign w:val="center"/>
          </w:tcPr>
          <w:p w:rsidR="001B41E0" w:rsidRDefault="00053ED1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="001B41E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76" w:type="dxa"/>
            <w:vAlign w:val="center"/>
          </w:tcPr>
          <w:p w:rsidR="001B41E0" w:rsidRDefault="00141389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600</w:t>
            </w:r>
          </w:p>
        </w:tc>
        <w:tc>
          <w:tcPr>
            <w:tcW w:w="2194" w:type="dxa"/>
            <w:vAlign w:val="center"/>
          </w:tcPr>
          <w:p w:rsidR="001B41E0" w:rsidRDefault="00141389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視需求提出申請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3516" w:type="dxa"/>
            <w:gridSpan w:val="2"/>
            <w:vAlign w:val="center"/>
          </w:tcPr>
          <w:p w:rsidR="001B41E0" w:rsidRPr="009375D7" w:rsidRDefault="001B41E0" w:rsidP="00141389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840" w:type="dxa"/>
            <w:vAlign w:val="center"/>
          </w:tcPr>
          <w:p w:rsidR="001B41E0" w:rsidRPr="009375D7" w:rsidRDefault="00141389" w:rsidP="0014138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1B41E0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:rsidR="001B41E0" w:rsidRPr="009375D7" w:rsidRDefault="00141389" w:rsidP="0014138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1B41E0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3" w:type="dxa"/>
            <w:vAlign w:val="center"/>
          </w:tcPr>
          <w:p w:rsidR="00053ED1" w:rsidRPr="009375D7" w:rsidRDefault="00053ED1" w:rsidP="00053ED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876" w:type="dxa"/>
            <w:vAlign w:val="center"/>
          </w:tcPr>
          <w:p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2194" w:type="dxa"/>
            <w:vAlign w:val="center"/>
          </w:tcPr>
          <w:p w:rsidR="001B41E0" w:rsidRPr="009375D7" w:rsidRDefault="00141389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視</w:t>
            </w:r>
            <w:r>
              <w:rPr>
                <w:rFonts w:eastAsia="標楷體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>需求</w:t>
            </w:r>
            <w:r w:rsidR="0095616F">
              <w:rPr>
                <w:rFonts w:eastAsia="標楷體" w:hint="eastAsia"/>
                <w:color w:val="000000"/>
              </w:rPr>
              <w:t>申請</w:t>
            </w:r>
          </w:p>
        </w:tc>
      </w:tr>
      <w:bookmarkEnd w:id="0"/>
      <w:tr w:rsidR="001B41E0" w:rsidRPr="009375D7" w:rsidTr="00DE3901">
        <w:trPr>
          <w:trHeight w:val="330"/>
          <w:jc w:val="center"/>
        </w:trPr>
        <w:tc>
          <w:tcPr>
            <w:tcW w:w="6099" w:type="dxa"/>
            <w:gridSpan w:val="5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070" w:type="dxa"/>
            <w:gridSpan w:val="2"/>
            <w:vAlign w:val="center"/>
          </w:tcPr>
          <w:p w:rsidR="001B41E0" w:rsidRPr="009375D7" w:rsidRDefault="0095616F" w:rsidP="00053ED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7100</w:t>
            </w:r>
          </w:p>
        </w:tc>
      </w:tr>
    </w:tbl>
    <w:p w:rsidR="0097439E" w:rsidRPr="00C22066" w:rsidRDefault="0097439E" w:rsidP="001B41E0">
      <w:pPr>
        <w:tabs>
          <w:tab w:val="left" w:pos="993"/>
        </w:tabs>
        <w:snapToGrid w:val="0"/>
        <w:spacing w:line="360" w:lineRule="auto"/>
        <w:ind w:left="993"/>
        <w:rPr>
          <w:rFonts w:eastAsia="標楷體" w:hint="eastAsia"/>
          <w:color w:val="FF0000"/>
        </w:rPr>
      </w:pPr>
      <w:bookmarkStart w:id="1" w:name="_GoBack"/>
      <w:bookmarkEnd w:id="1"/>
    </w:p>
    <w:p w:rsidR="001B41E0" w:rsidRPr="00026C83" w:rsidRDefault="00026C83" w:rsidP="00026C83">
      <w:pPr>
        <w:tabs>
          <w:tab w:val="left" w:pos="993"/>
        </w:tabs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  <w:kern w:val="0"/>
        </w:rPr>
        <w:t xml:space="preserve">     (</w:t>
      </w:r>
      <w:r>
        <w:rPr>
          <w:rFonts w:eastAsia="標楷體" w:hint="eastAsia"/>
          <w:kern w:val="0"/>
        </w:rPr>
        <w:t>二</w:t>
      </w:r>
      <w:r>
        <w:rPr>
          <w:rFonts w:eastAsia="標楷體" w:hint="eastAsia"/>
          <w:kern w:val="0"/>
        </w:rPr>
        <w:t>)</w:t>
      </w:r>
      <w:r w:rsidR="001B41E0" w:rsidRPr="00026C83">
        <w:rPr>
          <w:rFonts w:eastAsia="標楷體" w:hint="eastAsia"/>
          <w:kern w:val="0"/>
        </w:rPr>
        <w:t>領域</w:t>
      </w:r>
      <w:r w:rsidR="001B41E0" w:rsidRPr="00026C83">
        <w:rPr>
          <w:rFonts w:eastAsia="標楷體" w:hint="eastAsia"/>
          <w:kern w:val="0"/>
        </w:rPr>
        <w:t>PLC</w:t>
      </w:r>
      <w:r w:rsidR="001B41E0" w:rsidRPr="00026C83">
        <w:rPr>
          <w:rFonts w:eastAsia="標楷體" w:hint="eastAsia"/>
          <w:kern w:val="0"/>
        </w:rPr>
        <w:t>工作坊計畫提出後，送教務處備查後，依實際執行情形辦理請購。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共同備課內容記要。</w:t>
      </w:r>
    </w:p>
    <w:p w:rsidR="001B41E0" w:rsidRPr="00026C83" w:rsidRDefault="00026C83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相關紀錄</w:t>
      </w:r>
      <w:r>
        <w:rPr>
          <w:rFonts w:ascii="新細明體" w:hAnsi="新細明體" w:hint="eastAsia"/>
          <w:color w:val="000000"/>
        </w:rPr>
        <w:t>：</w:t>
      </w:r>
      <w:r w:rsidRPr="00026C83">
        <w:rPr>
          <w:rFonts w:eastAsia="標楷體" w:hint="eastAsia"/>
          <w:color w:val="000000"/>
        </w:rPr>
        <w:t>共備</w:t>
      </w:r>
      <w:r>
        <w:rPr>
          <w:rFonts w:eastAsia="標楷體" w:hint="eastAsia"/>
          <w:color w:val="000000"/>
        </w:rPr>
        <w:t>之教學教案、觀課及議課紀錄</w:t>
      </w:r>
      <w:r w:rsidR="001B41E0" w:rsidRPr="00517149">
        <w:rPr>
          <w:rFonts w:eastAsia="標楷體" w:hint="eastAsia"/>
          <w:color w:val="000000"/>
        </w:rPr>
        <w:t>。</w:t>
      </w:r>
    </w:p>
    <w:p w:rsidR="001B41E0" w:rsidRPr="00026C83" w:rsidRDefault="001B41E0" w:rsidP="00026C83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026C83">
        <w:rPr>
          <w:rFonts w:eastAsia="標楷體" w:hint="eastAsia"/>
          <w:color w:val="000000"/>
        </w:rPr>
        <w:t>領域專業學習社群自我評估表。</w:t>
      </w:r>
    </w:p>
    <w:p w:rsidR="001B41E0" w:rsidRPr="00517149" w:rsidRDefault="001B41E0" w:rsidP="001B41E0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Pr="0077187E" w:rsidRDefault="001B41E0" w:rsidP="001B41E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 w:rsidR="00026C83">
        <w:rPr>
          <w:rFonts w:ascii="標楷體" w:eastAsia="標楷體" w:hAnsi="標楷體" w:cs="新細明體" w:hint="eastAsia"/>
          <w:kern w:val="0"/>
        </w:rPr>
        <w:t>、本計畫經綜合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sectPr w:rsidR="001B41E0" w:rsidRPr="0077187E" w:rsidSect="001734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D1" w:rsidRDefault="00E572D1" w:rsidP="00BC7A07">
      <w:r>
        <w:separator/>
      </w:r>
    </w:p>
  </w:endnote>
  <w:endnote w:type="continuationSeparator" w:id="0">
    <w:p w:rsidR="00E572D1" w:rsidRDefault="00E572D1" w:rsidP="00B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D1" w:rsidRDefault="00E572D1" w:rsidP="00BC7A07">
      <w:r>
        <w:separator/>
      </w:r>
    </w:p>
  </w:footnote>
  <w:footnote w:type="continuationSeparator" w:id="0">
    <w:p w:rsidR="00E572D1" w:rsidRDefault="00E572D1" w:rsidP="00B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E60D5"/>
    <w:multiLevelType w:val="hybridMultilevel"/>
    <w:tmpl w:val="38884696"/>
    <w:lvl w:ilvl="0" w:tplc="C0D65960">
      <w:start w:val="1"/>
      <w:numFmt w:val="taiwaneseCountingThousand"/>
      <w:lvlText w:val="(%1)"/>
      <w:lvlJc w:val="left"/>
      <w:pPr>
        <w:ind w:left="9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" w15:restartNumberingAfterBreak="0">
    <w:nsid w:val="1D2A0438"/>
    <w:multiLevelType w:val="hybridMultilevel"/>
    <w:tmpl w:val="D0F87186"/>
    <w:lvl w:ilvl="0" w:tplc="0AC6B16A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200C12"/>
    <w:multiLevelType w:val="hybridMultilevel"/>
    <w:tmpl w:val="6368FD6A"/>
    <w:lvl w:ilvl="0" w:tplc="0AC6B16A">
      <w:start w:val="1"/>
      <w:numFmt w:val="taiwaneseCountingThousand"/>
      <w:lvlText w:val="(%1)"/>
      <w:lvlJc w:val="left"/>
      <w:pPr>
        <w:ind w:left="1386" w:hanging="48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F624C3B"/>
    <w:multiLevelType w:val="hybridMultilevel"/>
    <w:tmpl w:val="7D4E9A90"/>
    <w:lvl w:ilvl="0" w:tplc="C0D65960">
      <w:start w:val="1"/>
      <w:numFmt w:val="taiwaneseCountingThousand"/>
      <w:lvlText w:val="(%1)"/>
      <w:lvlJc w:val="left"/>
      <w:pPr>
        <w:ind w:left="9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6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A3"/>
    <w:rsid w:val="00026C83"/>
    <w:rsid w:val="00053ED1"/>
    <w:rsid w:val="00070DF3"/>
    <w:rsid w:val="000B7E6D"/>
    <w:rsid w:val="000F38A4"/>
    <w:rsid w:val="00124A3D"/>
    <w:rsid w:val="00141389"/>
    <w:rsid w:val="001734A3"/>
    <w:rsid w:val="001B41E0"/>
    <w:rsid w:val="002079FA"/>
    <w:rsid w:val="00226C92"/>
    <w:rsid w:val="00244E0F"/>
    <w:rsid w:val="00327C70"/>
    <w:rsid w:val="00390C8C"/>
    <w:rsid w:val="0049610E"/>
    <w:rsid w:val="00552084"/>
    <w:rsid w:val="005B2F6C"/>
    <w:rsid w:val="005B74DF"/>
    <w:rsid w:val="005C3EAB"/>
    <w:rsid w:val="00631E84"/>
    <w:rsid w:val="007172E0"/>
    <w:rsid w:val="007671BC"/>
    <w:rsid w:val="0095616F"/>
    <w:rsid w:val="0097439E"/>
    <w:rsid w:val="009C3774"/>
    <w:rsid w:val="009E2AAB"/>
    <w:rsid w:val="00BC7A07"/>
    <w:rsid w:val="00C1103B"/>
    <w:rsid w:val="00C73BB6"/>
    <w:rsid w:val="00C93CAD"/>
    <w:rsid w:val="00D93CD6"/>
    <w:rsid w:val="00DB0F92"/>
    <w:rsid w:val="00E43DFC"/>
    <w:rsid w:val="00E572D1"/>
    <w:rsid w:val="00E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58B8D"/>
  <w15:chartTrackingRefBased/>
  <w15:docId w15:val="{6F1F01FF-DFFC-4D50-87E9-94E7EBD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26C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曉琪 王</dc:creator>
  <cp:keywords/>
  <dc:description/>
  <cp:lastModifiedBy>user</cp:lastModifiedBy>
  <cp:revision>13</cp:revision>
  <dcterms:created xsi:type="dcterms:W3CDTF">2019-12-29T11:53:00Z</dcterms:created>
  <dcterms:modified xsi:type="dcterms:W3CDTF">2023-09-11T10:28:00Z</dcterms:modified>
</cp:coreProperties>
</file>