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1E0" w:rsidRDefault="001B41E0" w:rsidP="001B41E0">
      <w:pPr>
        <w:widowControl/>
        <w:snapToGrid w:val="0"/>
        <w:jc w:val="center"/>
        <w:outlineLvl w:val="2"/>
        <w:rPr>
          <w:rFonts w:ascii="標楷體" w:eastAsia="標楷體" w:hAnsi="標楷體" w:cs="新細明體"/>
          <w:b/>
          <w:bCs/>
          <w:sz w:val="28"/>
          <w:szCs w:val="28"/>
        </w:rPr>
      </w:pP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臺北市立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忠孝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國民中學</w:t>
      </w:r>
      <w:r w:rsidR="00052600">
        <w:rPr>
          <w:rFonts w:ascii="標楷體" w:eastAsia="標楷體" w:hAnsi="標楷體" w:cs="新細明體" w:hint="eastAsia"/>
          <w:b/>
          <w:bCs/>
          <w:sz w:val="28"/>
          <w:szCs w:val="28"/>
        </w:rPr>
        <w:t>英語</w:t>
      </w:r>
      <w:r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領域</w:t>
      </w:r>
      <w:r w:rsidR="007671BC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專業學習社群</w:t>
      </w:r>
    </w:p>
    <w:p w:rsidR="001B41E0" w:rsidRPr="00202237" w:rsidRDefault="007671BC" w:rsidP="001B41E0">
      <w:pPr>
        <w:widowControl/>
        <w:snapToGrid w:val="0"/>
        <w:jc w:val="center"/>
        <w:outlineLvl w:val="2"/>
        <w:rPr>
          <w:rFonts w:ascii="新細明體" w:hAnsi="新細明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</w:t>
      </w:r>
      <w:r w:rsidR="00226C92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 w:rsidR="00631E84">
        <w:rPr>
          <w:rFonts w:ascii="標楷體" w:eastAsia="標楷體" w:hAnsi="標楷體" w:cs="新細明體" w:hint="eastAsia"/>
          <w:b/>
          <w:bCs/>
          <w:sz w:val="28"/>
          <w:szCs w:val="28"/>
        </w:rPr>
        <w:t>2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學年度第</w:t>
      </w:r>
      <w:r w:rsidR="005C3EAB">
        <w:rPr>
          <w:rFonts w:ascii="標楷體" w:eastAsia="標楷體" w:hAnsi="標楷體" w:cs="新細明體"/>
          <w:b/>
          <w:bCs/>
          <w:sz w:val="28"/>
          <w:szCs w:val="28"/>
        </w:rPr>
        <w:t>1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學期</w:t>
      </w:r>
      <w:r w:rsidR="001B41E0" w:rsidRPr="00202237">
        <w:rPr>
          <w:rFonts w:ascii="標楷體" w:eastAsia="標楷體" w:hAnsi="標楷體" w:cs="新細明體" w:hint="eastAsia"/>
          <w:b/>
          <w:bCs/>
          <w:sz w:val="28"/>
          <w:szCs w:val="28"/>
        </w:rPr>
        <w:t>活化教學知能工作坊計畫</w:t>
      </w:r>
    </w:p>
    <w:p w:rsidR="001B41E0" w:rsidRPr="00A31359" w:rsidRDefault="001B41E0" w:rsidP="001B41E0">
      <w:pPr>
        <w:widowControl/>
        <w:tabs>
          <w:tab w:val="num" w:pos="840"/>
        </w:tabs>
        <w:snapToGrid w:val="0"/>
        <w:spacing w:line="360" w:lineRule="auto"/>
        <w:outlineLvl w:val="2"/>
        <w:rPr>
          <w:rFonts w:ascii="新細明體" w:hAnsi="新細明體" w:cs="新細明體"/>
          <w:bCs/>
          <w:kern w:val="0"/>
          <w:sz w:val="27"/>
          <w:szCs w:val="27"/>
        </w:rPr>
      </w:pPr>
      <w:r w:rsidRPr="00A31359">
        <w:rPr>
          <w:rFonts w:ascii="標楷體" w:eastAsia="標楷體" w:hAnsi="標楷體" w:cs="標楷體" w:hint="eastAsia"/>
          <w:bCs/>
        </w:rPr>
        <w:t>一、</w:t>
      </w:r>
      <w:r w:rsidRPr="00A31359">
        <w:rPr>
          <w:rFonts w:ascii="標楷體" w:eastAsia="標楷體" w:hAnsi="標楷體" w:cs="新細明體" w:hint="eastAsia"/>
          <w:bCs/>
        </w:rPr>
        <w:t>依據：</w:t>
      </w:r>
      <w:r w:rsidR="007671BC">
        <w:rPr>
          <w:rFonts w:ascii="標楷體" w:eastAsia="標楷體" w:hAnsi="標楷體" w:hint="eastAsia"/>
        </w:rPr>
        <w:t>108年 9 月9日教育局北市教中字第108</w:t>
      </w:r>
      <w:r w:rsidR="007671BC" w:rsidRPr="00F03E1D">
        <w:rPr>
          <w:rFonts w:ascii="標楷體" w:eastAsia="標楷體" w:hAnsi="標楷體"/>
        </w:rPr>
        <w:t>3085086</w:t>
      </w:r>
      <w:r w:rsidR="007671BC">
        <w:rPr>
          <w:rFonts w:ascii="標楷體" w:eastAsia="標楷體" w:hAnsi="標楷體" w:hint="eastAsia"/>
        </w:rPr>
        <w:t>號函。</w:t>
      </w:r>
      <w:r w:rsidRPr="00A31359">
        <w:rPr>
          <w:rFonts w:ascii="新細明體" w:hAnsi="新細明體" w:cs="新細明體" w:hint="eastAsia"/>
          <w:bCs/>
          <w:kern w:val="0"/>
          <w:sz w:val="27"/>
          <w:szCs w:val="27"/>
        </w:rPr>
        <w:t xml:space="preserve"> 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A31359">
        <w:rPr>
          <w:rFonts w:ascii="標楷體" w:eastAsia="標楷體" w:hAnsi="標楷體" w:cs="新細明體" w:hint="eastAsia"/>
          <w:kern w:val="0"/>
        </w:rPr>
        <w:t>二、</w:t>
      </w:r>
      <w:r>
        <w:rPr>
          <w:rFonts w:ascii="標楷體" w:eastAsia="標楷體" w:hAnsi="標楷體" w:cs="新細明體" w:hint="eastAsia"/>
          <w:kern w:val="0"/>
        </w:rPr>
        <w:t>目標：</w:t>
      </w:r>
      <w:r w:rsidRPr="004C52D4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形塑教師團隊合作之文化及凝聚專業發展之共識。</w:t>
      </w:r>
    </w:p>
    <w:p w:rsidR="001B41E0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提升教師教學研究、教材分析及評量設計之能力。</w:t>
      </w:r>
    </w:p>
    <w:p w:rsidR="001B41E0" w:rsidRPr="00A57CC1" w:rsidRDefault="001B41E0" w:rsidP="001B41E0">
      <w:pPr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 w:rsidRPr="00A57CC1">
        <w:rPr>
          <w:rFonts w:eastAsia="標楷體" w:hint="eastAsia"/>
        </w:rPr>
        <w:t>激勵教師專業熱忱，落實活化教學，提升學生學習成效。</w:t>
      </w:r>
    </w:p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三、主題：</w:t>
      </w:r>
      <w:r>
        <w:rPr>
          <w:rFonts w:ascii="標楷體" w:eastAsia="標楷體" w:hAnsi="標楷體" w:cs="新細明體"/>
          <w:kern w:val="0"/>
        </w:rPr>
        <w:t xml:space="preserve"> </w:t>
      </w:r>
    </w:p>
    <w:p w:rsidR="007671BC" w:rsidRPr="007671BC" w:rsidRDefault="007671BC" w:rsidP="007671BC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235B">
        <w:rPr>
          <w:rFonts w:ascii="標楷體" w:eastAsia="標楷體" w:hAnsi="標楷體" w:cs="新細明體" w:hint="eastAsia"/>
          <w:kern w:val="0"/>
        </w:rPr>
        <w:t xml:space="preserve">提問教學法 </w:t>
      </w:r>
    </w:p>
    <w:p w:rsidR="001B41E0" w:rsidRPr="00BB6919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公開觀課的實施。</w:t>
      </w:r>
    </w:p>
    <w:p w:rsidR="001B41E0" w:rsidRDefault="001B41E0" w:rsidP="001B41E0">
      <w:pPr>
        <w:numPr>
          <w:ilvl w:val="0"/>
          <w:numId w:val="2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共備</w:t>
      </w:r>
      <w:r w:rsidRPr="00F3563F">
        <w:rPr>
          <w:rFonts w:eastAsia="標楷體" w:hint="eastAsia"/>
          <w:color w:val="000000"/>
        </w:rPr>
        <w:t>課程教學教案</w:t>
      </w:r>
      <w:r>
        <w:rPr>
          <w:rFonts w:eastAsia="標楷體" w:hint="eastAsia"/>
          <w:color w:val="000000"/>
        </w:rPr>
        <w:t>設計</w:t>
      </w:r>
      <w:r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/>
        </w:rPr>
        <w:t>擬定領域素養導向</w:t>
      </w:r>
      <w:r>
        <w:rPr>
          <w:rFonts w:eastAsia="標楷體" w:hint="eastAsia"/>
        </w:rPr>
        <w:t>評量方式</w:t>
      </w:r>
      <w:r w:rsidRPr="00A57CC1"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差異化教學策略探討</w:t>
      </w:r>
    </w:p>
    <w:p w:rsidR="001B41E0" w:rsidRDefault="00C1103B" w:rsidP="001B41E0">
      <w:pPr>
        <w:numPr>
          <w:ilvl w:val="0"/>
          <w:numId w:val="2"/>
        </w:numPr>
        <w:tabs>
          <w:tab w:val="left" w:pos="426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ascii="標楷體" w:eastAsia="標楷體" w:hAnsi="標楷體" w:cs="新細明體"/>
          <w:kern w:val="0"/>
        </w:rPr>
        <w:t>線上教學</w:t>
      </w:r>
      <w:r w:rsidRPr="00C1103B">
        <w:rPr>
          <w:rFonts w:ascii="標楷體" w:eastAsia="標楷體" w:hAnsi="標楷體" w:cs="新細明體"/>
          <w:kern w:val="0"/>
        </w:rPr>
        <w:t>多元作業與評量方式</w:t>
      </w:r>
      <w:r w:rsidR="001B41E0">
        <w:rPr>
          <w:rFonts w:eastAsia="標楷體" w:hint="eastAsia"/>
        </w:rPr>
        <w:t>。</w:t>
      </w:r>
      <w:bookmarkStart w:id="0" w:name="_Hlk151534294"/>
      <w:r w:rsidR="00052600">
        <w:rPr>
          <w:rFonts w:eastAsia="標楷體" w:hint="eastAsia"/>
        </w:rPr>
        <w:sym w:font="Wingdings 2" w:char="F052"/>
      </w:r>
    </w:p>
    <w:bookmarkEnd w:id="0"/>
    <w:p w:rsidR="001B41E0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四、主題說明：</w:t>
      </w:r>
    </w:p>
    <w:p w:rsidR="007671BC" w:rsidRDefault="001B41E0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ab/>
      </w:r>
      <w:r w:rsidR="007671BC" w:rsidRPr="0072235B">
        <w:rPr>
          <w:rFonts w:ascii="標楷體" w:eastAsia="標楷體" w:hAnsi="標楷體" w:cs="新細明體" w:hint="eastAsia"/>
          <w:kern w:val="0"/>
        </w:rPr>
        <w:t>【分析學生學習背景；主題如何產生？為什麼選定此主題？在教學現場期待產生什麼樣</w:t>
      </w:r>
    </w:p>
    <w:p w:rsidR="007671BC" w:rsidRDefault="007671BC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</w:t>
      </w:r>
      <w:r w:rsidRPr="0072235B">
        <w:rPr>
          <w:rFonts w:ascii="標楷體" w:eastAsia="標楷體" w:hAnsi="標楷體" w:cs="新細明體" w:hint="eastAsia"/>
          <w:kern w:val="0"/>
        </w:rPr>
        <w:t>的化學變化？】</w:t>
      </w:r>
    </w:p>
    <w:p w:rsidR="001B41E0" w:rsidRDefault="007671BC" w:rsidP="001B41E0">
      <w:pPr>
        <w:widowControl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1B41E0">
        <w:rPr>
          <w:rFonts w:ascii="標楷體" w:eastAsia="標楷體" w:hAnsi="標楷體" w:cs="新細明體" w:hint="eastAsia"/>
          <w:kern w:val="0"/>
        </w:rPr>
        <w:t>透過領域PLC專業對話，藉由</w:t>
      </w:r>
      <w:r w:rsidR="001B41E0" w:rsidRPr="00BC2EA7">
        <w:rPr>
          <w:rFonts w:ascii="標楷體" w:eastAsia="標楷體" w:hAnsi="標楷體" w:cs="新細明體" w:hint="eastAsia"/>
          <w:kern w:val="0"/>
        </w:rPr>
        <w:t>教學觀察與回饋、教學檔案製作、主題探討（含影帶、專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書）、主題經驗分享、新課程發展、教學方法創新、教學媒材研發、行動研究、同儕省</w:t>
      </w:r>
      <w:r w:rsidR="001B41E0">
        <w:rPr>
          <w:rFonts w:ascii="標楷體" w:eastAsia="標楷體" w:hAnsi="標楷體" w:cs="新細明體" w:hint="eastAsia"/>
          <w:kern w:val="0"/>
        </w:rPr>
        <w:tab/>
      </w:r>
      <w:r w:rsidR="001B41E0" w:rsidRPr="00BC2EA7">
        <w:rPr>
          <w:rFonts w:ascii="標楷體" w:eastAsia="標楷體" w:hAnsi="標楷體" w:cs="新細明體" w:hint="eastAsia"/>
          <w:kern w:val="0"/>
        </w:rPr>
        <w:t>思對話、標竿楷模學習等</w:t>
      </w:r>
      <w:r w:rsidR="001B41E0">
        <w:rPr>
          <w:rFonts w:ascii="標楷體" w:eastAsia="標楷體" w:hAnsi="標楷體" w:cs="新細明體" w:hint="eastAsia"/>
          <w:kern w:val="0"/>
        </w:rPr>
        <w:t>方式，來完成本學期領域所設定之主題。</w:t>
      </w:r>
    </w:p>
    <w:p w:rsidR="001B41E0" w:rsidRDefault="001B41E0" w:rsidP="001B41E0">
      <w:pPr>
        <w:widowControl/>
        <w:tabs>
          <w:tab w:val="left" w:pos="1080"/>
        </w:tabs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五、</w:t>
      </w:r>
      <w:r w:rsidRPr="00A31359">
        <w:rPr>
          <w:rFonts w:ascii="標楷體" w:eastAsia="標楷體" w:hAnsi="標楷體" w:cs="新細明體" w:hint="eastAsia"/>
          <w:kern w:val="0"/>
        </w:rPr>
        <w:t>實施方式</w:t>
      </w:r>
      <w:r>
        <w:rPr>
          <w:rFonts w:ascii="標楷體" w:eastAsia="標楷體" w:hAnsi="標楷體" w:cs="新細明體" w:hint="eastAsia"/>
          <w:kern w:val="0"/>
        </w:rPr>
        <w:t>：</w:t>
      </w:r>
    </w:p>
    <w:p w:rsidR="001B41E0" w:rsidRPr="0083037C" w:rsidRDefault="001B41E0" w:rsidP="001B41E0">
      <w:pPr>
        <w:numPr>
          <w:ilvl w:val="0"/>
          <w:numId w:val="3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260C72">
        <w:rPr>
          <w:rFonts w:ascii="標楷體" w:eastAsia="標楷體" w:hAnsi="標楷體" w:cs="新細明體" w:hint="eastAsia"/>
          <w:kern w:val="0"/>
        </w:rPr>
        <w:t>採取教師共同研修模式</w:t>
      </w:r>
      <w:r>
        <w:rPr>
          <w:rFonts w:ascii="標楷體" w:eastAsia="標楷體" w:hAnsi="標楷體" w:cs="新細明體" w:hint="eastAsia"/>
          <w:kern w:val="0"/>
        </w:rPr>
        <w:t>（以下可複選）</w:t>
      </w:r>
    </w:p>
    <w:p w:rsidR="001B41E0" w:rsidRPr="00052600" w:rsidRDefault="00052600" w:rsidP="00052600">
      <w:pPr>
        <w:tabs>
          <w:tab w:val="left" w:pos="426"/>
        </w:tabs>
        <w:snapToGrid w:val="0"/>
        <w:spacing w:line="360" w:lineRule="auto"/>
        <w:ind w:left="993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50165</wp:posOffset>
                </wp:positionV>
                <wp:extent cx="152400" cy="1238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104AB" id="矩形 1" o:spid="_x0000_s1026" style="position:absolute;margin-left:51.3pt;margin-top:3.95pt;width:12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" fillcolor="#5b9bd5 [3204]" strokecolor="#1f4d78 [1604]" strokeweight="1pt"/>
            </w:pict>
          </mc:Fallback>
        </mc:AlternateContent>
      </w:r>
      <w:r w:rsidRPr="00052600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="007671BC" w:rsidRPr="00052600">
        <w:rPr>
          <w:rFonts w:ascii="標楷體" w:eastAsia="標楷體" w:hAnsi="標楷體" w:hint="eastAsia"/>
          <w:b/>
          <w:color w:val="000000"/>
          <w:kern w:val="0"/>
        </w:rPr>
        <w:t>內外聘講座</w:t>
      </w:r>
      <w:r w:rsidR="001B41E0" w:rsidRPr="00052600">
        <w:rPr>
          <w:rFonts w:ascii="標楷體" w:eastAsia="標楷體" w:hAnsi="標楷體"/>
          <w:b/>
          <w:color w:val="000000"/>
          <w:kern w:val="0"/>
        </w:rPr>
        <w:t xml:space="preserve"> </w:t>
      </w:r>
      <w:r w:rsidR="001B41E0" w:rsidRPr="00052600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="001B41E0" w:rsidRPr="00052600">
        <w:rPr>
          <w:rFonts w:ascii="標楷體" w:eastAsia="標楷體" w:hAnsi="標楷體"/>
          <w:b/>
          <w:color w:val="000000"/>
          <w:kern w:val="0"/>
        </w:rPr>
        <w:t xml:space="preserve"> □</w:t>
      </w:r>
      <w:r w:rsidR="007671BC" w:rsidRPr="00052600">
        <w:rPr>
          <w:rFonts w:ascii="標楷體" w:eastAsia="標楷體" w:hAnsi="標楷體" w:hint="eastAsia"/>
          <w:b/>
          <w:color w:val="000000"/>
          <w:kern w:val="0"/>
        </w:rPr>
        <w:t>實作演練</w:t>
      </w:r>
      <w:r w:rsidR="001B41E0" w:rsidRPr="00052600">
        <w:rPr>
          <w:rFonts w:ascii="標楷體" w:eastAsia="標楷體" w:hAnsi="標楷體" w:hint="eastAsia"/>
          <w:b/>
          <w:color w:val="000000"/>
          <w:kern w:val="0"/>
        </w:rPr>
        <w:t xml:space="preserve">  </w:t>
      </w:r>
      <w:r w:rsidR="001B41E0" w:rsidRPr="00052600">
        <w:rPr>
          <w:rFonts w:ascii="標楷體" w:eastAsia="標楷體" w:hAnsi="標楷體"/>
          <w:b/>
          <w:color w:val="000000"/>
          <w:kern w:val="0"/>
        </w:rPr>
        <w:t>□</w:t>
      </w:r>
      <w:r w:rsidR="007671BC" w:rsidRPr="00052600">
        <w:rPr>
          <w:rFonts w:ascii="標楷體" w:eastAsia="標楷體" w:hAnsi="標楷體" w:hint="eastAsia"/>
          <w:b/>
          <w:color w:val="000000"/>
          <w:kern w:val="0"/>
        </w:rPr>
        <w:t xml:space="preserve">發表分享  </w:t>
      </w:r>
      <w:r w:rsidR="007671BC" w:rsidRPr="00052600">
        <w:rPr>
          <w:rFonts w:ascii="標楷體" w:eastAsia="標楷體" w:hAnsi="標楷體"/>
          <w:b/>
          <w:color w:val="000000"/>
          <w:kern w:val="0"/>
        </w:rPr>
        <w:t>□</w:t>
      </w:r>
      <w:r w:rsidR="007671BC" w:rsidRPr="00052600">
        <w:rPr>
          <w:rFonts w:ascii="標楷體" w:eastAsia="標楷體" w:hAnsi="標楷體" w:hint="eastAsia"/>
          <w:b/>
          <w:color w:val="000000"/>
          <w:kern w:val="0"/>
        </w:rPr>
        <w:t xml:space="preserve">分組討論  </w:t>
      </w:r>
      <w:r w:rsidR="007671BC" w:rsidRPr="00052600">
        <w:rPr>
          <w:rFonts w:ascii="標楷體" w:eastAsia="標楷體" w:hAnsi="標楷體"/>
          <w:b/>
          <w:color w:val="000000"/>
          <w:kern w:val="0"/>
          <w:shd w:val="clear" w:color="auto" w:fill="000000" w:themeFill="text1"/>
        </w:rPr>
        <w:t>□</w:t>
      </w:r>
      <w:r w:rsidR="007671BC" w:rsidRPr="00052600">
        <w:rPr>
          <w:rFonts w:ascii="標楷體" w:eastAsia="標楷體" w:hAnsi="標楷體"/>
          <w:b/>
          <w:color w:val="000000"/>
          <w:kern w:val="0"/>
        </w:rPr>
        <w:t>讀書會</w:t>
      </w:r>
    </w:p>
    <w:p w:rsidR="001B41E0" w:rsidRDefault="001B41E0" w:rsidP="001B41E0">
      <w:pPr>
        <w:snapToGrid w:val="0"/>
        <w:spacing w:beforeLines="30" w:before="108" w:line="360" w:lineRule="auto"/>
        <w:ind w:left="480"/>
        <w:rPr>
          <w:rFonts w:ascii="標楷體" w:eastAsia="標楷體" w:hAnsi="標楷體"/>
          <w:b/>
          <w:color w:val="000000"/>
          <w:kern w:val="0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</w:t>
      </w:r>
      <w:r w:rsidRPr="00052600">
        <w:rPr>
          <w:rFonts w:ascii="標楷體" w:eastAsia="標楷體" w:hAnsi="標楷體"/>
          <w:b/>
          <w:color w:val="000000"/>
          <w:kern w:val="0"/>
          <w:shd w:val="clear" w:color="auto" w:fill="000000" w:themeFill="text1"/>
        </w:rPr>
        <w:t>□</w:t>
      </w:r>
      <w:r w:rsidR="007671BC">
        <w:rPr>
          <w:rFonts w:ascii="標楷體" w:eastAsia="標楷體" w:hAnsi="標楷體"/>
          <w:b/>
          <w:color w:val="000000"/>
          <w:kern w:val="0"/>
        </w:rPr>
        <w:t>公開觀課</w:t>
      </w:r>
      <w:r w:rsidRPr="002E5BEA">
        <w:rPr>
          <w:rFonts w:ascii="標楷體" w:eastAsia="標楷體" w:hAnsi="標楷體"/>
          <w:b/>
          <w:color w:val="000000"/>
          <w:kern w:val="0"/>
        </w:rPr>
        <w:t xml:space="preserve">   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E5BEA">
        <w:rPr>
          <w:rFonts w:ascii="標楷體" w:eastAsia="標楷體" w:hAnsi="標楷體"/>
          <w:b/>
          <w:color w:val="000000"/>
          <w:kern w:val="0"/>
        </w:rPr>
        <w:t>□</w:t>
      </w:r>
      <w:r w:rsidR="007671BC">
        <w:rPr>
          <w:rFonts w:ascii="標楷體" w:eastAsia="標楷體" w:hAnsi="標楷體" w:hint="eastAsia"/>
          <w:b/>
          <w:color w:val="000000"/>
          <w:kern w:val="0"/>
        </w:rPr>
        <w:t>校外參訪</w:t>
      </w:r>
      <w:r w:rsidRPr="002E5BEA"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b/>
          <w:color w:val="000000"/>
          <w:kern w:val="0"/>
        </w:rPr>
        <w:t xml:space="preserve"> </w:t>
      </w:r>
      <w:r w:rsidRPr="00215C2C">
        <w:rPr>
          <w:rFonts w:ascii="標楷體" w:eastAsia="標楷體" w:hAnsi="標楷體"/>
          <w:b/>
          <w:color w:val="000000"/>
          <w:kern w:val="0"/>
        </w:rPr>
        <w:t>□</w:t>
      </w:r>
      <w:r w:rsidR="007671BC">
        <w:rPr>
          <w:rFonts w:ascii="標楷體" w:eastAsia="標楷體" w:hAnsi="標楷體" w:hint="eastAsia"/>
          <w:b/>
          <w:color w:val="000000"/>
          <w:kern w:val="0"/>
        </w:rPr>
        <w:t>其他</w:t>
      </w:r>
    </w:p>
    <w:p w:rsidR="001B41E0" w:rsidRDefault="001B41E0" w:rsidP="001B41E0">
      <w:pPr>
        <w:snapToGrid w:val="0"/>
        <w:spacing w:beforeLines="30" w:before="108" w:line="360" w:lineRule="auto"/>
        <w:ind w:left="480"/>
        <w:rPr>
          <w:rFonts w:eastAsia="標楷體"/>
        </w:rPr>
      </w:pPr>
      <w:r>
        <w:rPr>
          <w:rFonts w:ascii="標楷體" w:eastAsia="標楷體" w:hAnsi="標楷體" w:hint="eastAsia"/>
          <w:b/>
          <w:color w:val="000000"/>
          <w:kern w:val="0"/>
        </w:rPr>
        <w:t xml:space="preserve">    </w:t>
      </w:r>
      <w:r w:rsidRPr="00215C2C">
        <w:rPr>
          <w:rFonts w:ascii="標楷體" w:eastAsia="標楷體" w:hAnsi="標楷體"/>
          <w:b/>
          <w:color w:val="000000"/>
          <w:kern w:val="0"/>
        </w:rPr>
        <w:t>□其他</w:t>
      </w:r>
      <w:r w:rsidRPr="00215C2C">
        <w:rPr>
          <w:rFonts w:ascii="標楷體" w:eastAsia="標楷體" w:hAnsi="標楷體"/>
          <w:b/>
          <w:color w:val="000000"/>
          <w:kern w:val="0"/>
          <w:u w:val="single"/>
        </w:rPr>
        <w:t xml:space="preserve">       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＿＿＿＿＿＿＿＿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＿＿＿＿＿＿＿＿＿＿＿＿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b/>
          <w:color w:val="000000"/>
          <w:kern w:val="0"/>
          <w:u w:val="single"/>
        </w:rPr>
        <w:t>＿＿</w:t>
      </w:r>
      <w:r w:rsidRPr="00215C2C">
        <w:rPr>
          <w:rFonts w:ascii="標楷體" w:eastAsia="標楷體" w:hAnsi="標楷體" w:hint="eastAsia"/>
          <w:color w:val="000000"/>
          <w:kern w:val="0"/>
          <w:u w:val="single"/>
        </w:rPr>
        <w:t>＿</w:t>
      </w:r>
    </w:p>
    <w:p w:rsidR="001B41E0" w:rsidRDefault="001B41E0" w:rsidP="001B41E0">
      <w:pPr>
        <w:numPr>
          <w:ilvl w:val="0"/>
          <w:numId w:val="3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B54C01">
        <w:rPr>
          <w:rFonts w:ascii="標楷體" w:eastAsia="標楷體" w:hAnsi="標楷體" w:cs="新細明體" w:hint="eastAsia"/>
          <w:kern w:val="0"/>
        </w:rPr>
        <w:t>工作坊視需要聘請學者專家進行指導</w:t>
      </w:r>
    </w:p>
    <w:p w:rsidR="001B41E0" w:rsidRDefault="001B41E0" w:rsidP="001B41E0">
      <w:pPr>
        <w:widowControl/>
        <w:tabs>
          <w:tab w:val="num" w:pos="840"/>
          <w:tab w:val="left" w:pos="1080"/>
        </w:tabs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六、</w:t>
      </w:r>
      <w:r w:rsidRPr="00A31359">
        <w:rPr>
          <w:rFonts w:ascii="標楷體" w:eastAsia="標楷體" w:hAnsi="標楷體" w:cs="新細明體" w:hint="eastAsia"/>
          <w:kern w:val="0"/>
        </w:rPr>
        <w:t>參加人員：</w:t>
      </w:r>
      <w:r w:rsidR="00052600">
        <w:rPr>
          <w:rFonts w:ascii="標楷體" w:eastAsia="標楷體" w:hAnsi="標楷體" w:cs="新細明體" w:hint="eastAsia"/>
          <w:kern w:val="0"/>
        </w:rPr>
        <w:t>英語</w:t>
      </w:r>
      <w:r>
        <w:rPr>
          <w:rFonts w:ascii="標楷體" w:eastAsia="標楷體" w:hAnsi="標楷體" w:cs="新細明體" w:hint="eastAsia"/>
          <w:kern w:val="0"/>
        </w:rPr>
        <w:t>領域全體教師。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265"/>
        <w:gridCol w:w="2266"/>
        <w:gridCol w:w="2266"/>
      </w:tblGrid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教師姓名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擔任職務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授課科目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385D">
              <w:rPr>
                <w:rFonts w:ascii="標楷體" w:eastAsia="標楷體" w:hAnsi="標楷體" w:cs="新細明體" w:hint="eastAsia"/>
                <w:kern w:val="0"/>
              </w:rPr>
              <w:t>授課年級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張祖璨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教師兼體育組長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楊珮琤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七年級導師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7 8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張詩羚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九年級導師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9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李亞倩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八年級導師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4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8 9</w:t>
            </w:r>
          </w:p>
        </w:tc>
      </w:tr>
      <w:tr w:rsidR="007671BC" w:rsidRPr="00D0385D" w:rsidTr="00B71F1B"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李彥融</w:t>
            </w:r>
          </w:p>
        </w:tc>
        <w:tc>
          <w:tcPr>
            <w:tcW w:w="2423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專任代理教師</w:t>
            </w:r>
          </w:p>
        </w:tc>
        <w:tc>
          <w:tcPr>
            <w:tcW w:w="2424" w:type="dxa"/>
            <w:shd w:val="clear" w:color="auto" w:fill="auto"/>
          </w:tcPr>
          <w:p w:rsidR="007671BC" w:rsidRPr="00D0385D" w:rsidRDefault="007671BC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24" w:type="dxa"/>
            <w:shd w:val="clear" w:color="auto" w:fill="auto"/>
          </w:tcPr>
          <w:p w:rsidR="007671BC" w:rsidRPr="00D0385D" w:rsidRDefault="00052600" w:rsidP="007671BC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7 8</w:t>
            </w:r>
          </w:p>
        </w:tc>
      </w:tr>
    </w:tbl>
    <w:p w:rsidR="007671BC" w:rsidRDefault="007671BC" w:rsidP="007671BC">
      <w:pPr>
        <w:widowControl/>
        <w:tabs>
          <w:tab w:val="num" w:pos="840"/>
          <w:tab w:val="left" w:pos="1080"/>
        </w:tabs>
        <w:snapToGrid w:val="0"/>
        <w:rPr>
          <w:rFonts w:ascii="標楷體" w:eastAsia="標楷體" w:hAnsi="標楷體" w:cs="新細明體"/>
          <w:kern w:val="0"/>
        </w:rPr>
      </w:pPr>
    </w:p>
    <w:p w:rsidR="001B41E0" w:rsidRDefault="001B41E0" w:rsidP="001B41E0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七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工作坊流程（課程內容為建議方案，可作調整）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285"/>
        <w:gridCol w:w="3724"/>
        <w:gridCol w:w="1249"/>
        <w:gridCol w:w="2723"/>
      </w:tblGrid>
      <w:tr w:rsidR="001B41E0" w:rsidRPr="007247C7" w:rsidTr="00DE3901">
        <w:tc>
          <w:tcPr>
            <w:tcW w:w="5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場次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B41E0" w:rsidRPr="00BD39C9" w:rsidRDefault="001B41E0" w:rsidP="00DE3901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/>
                <w:kern w:val="0"/>
              </w:rPr>
              <w:t>日期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/>
                <w:kern w:val="0"/>
              </w:rPr>
              <w:t>課程內容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/>
                <w:kern w:val="0"/>
              </w:rPr>
              <w:t>講座或</w:t>
            </w:r>
          </w:p>
          <w:p w:rsidR="001B41E0" w:rsidRPr="00BD39C9" w:rsidRDefault="001B41E0" w:rsidP="00DE390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/>
                <w:kern w:val="0"/>
              </w:rPr>
              <w:t>負責人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/>
                <w:kern w:val="0"/>
              </w:rPr>
              <w:t>任務</w:t>
            </w:r>
          </w:p>
        </w:tc>
      </w:tr>
      <w:tr w:rsidR="001B41E0" w:rsidRPr="007247C7" w:rsidTr="00DE3901">
        <w:tc>
          <w:tcPr>
            <w:tcW w:w="5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B41E0" w:rsidRPr="00BD39C9" w:rsidRDefault="00052600" w:rsidP="00DE390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8/28</w:t>
            </w:r>
          </w:p>
          <w:p w:rsidR="001B41E0" w:rsidRPr="00BD39C9" w:rsidRDefault="001B41E0" w:rsidP="00DE390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B41E0" w:rsidRPr="00BD39C9" w:rsidRDefault="00226C92" w:rsidP="00DE39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39C9">
              <w:rPr>
                <w:rFonts w:ascii="標楷體" w:eastAsia="標楷體" w:hAnsi="標楷體"/>
              </w:rPr>
              <w:t>授課經驗分享</w:t>
            </w:r>
          </w:p>
          <w:p w:rsidR="00631E84" w:rsidRPr="00BD39C9" w:rsidRDefault="00631E84" w:rsidP="00DE39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39C9">
              <w:rPr>
                <w:rFonts w:ascii="標楷體" w:eastAsia="標楷體" w:hAnsi="標楷體" w:hint="eastAsia"/>
              </w:rPr>
              <w:t>領域召集人研習專題分享</w:t>
            </w:r>
          </w:p>
          <w:p w:rsidR="001B41E0" w:rsidRPr="00BD39C9" w:rsidRDefault="001B41E0" w:rsidP="00DE39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39C9">
              <w:rPr>
                <w:rFonts w:ascii="標楷體" w:eastAsia="標楷體" w:hAnsi="標楷體"/>
              </w:rPr>
              <w:t>公開觀課時程安排及模式討論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張祖璨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41E0" w:rsidRPr="007247C7" w:rsidTr="00DE3901">
        <w:tc>
          <w:tcPr>
            <w:tcW w:w="5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B41E0" w:rsidRPr="00BD39C9" w:rsidRDefault="006E16A3" w:rsidP="00D42149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9/4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41E0" w:rsidRPr="00BD39C9" w:rsidRDefault="00BD39C9" w:rsidP="00DE39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39C9">
              <w:rPr>
                <w:rFonts w:ascii="標楷體" w:eastAsia="標楷體" w:hAnsi="標楷體" w:hint="eastAsia"/>
              </w:rPr>
              <w:t>學期工作分配</w:t>
            </w:r>
            <w:r w:rsidR="001B41E0" w:rsidRPr="00BD39C9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張祖璨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41E0" w:rsidRPr="007247C7" w:rsidTr="00DE3901">
        <w:tc>
          <w:tcPr>
            <w:tcW w:w="5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B41E0" w:rsidRPr="00BD39C9" w:rsidRDefault="00BD39C9" w:rsidP="00D42149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10/23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41E0" w:rsidRPr="00BD39C9" w:rsidRDefault="00BD39C9" w:rsidP="00DE39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39C9">
              <w:rPr>
                <w:rFonts w:ascii="標楷體" w:eastAsia="標楷體" w:hAnsi="標楷體" w:hint="eastAsia"/>
              </w:rPr>
              <w:t>英語雜誌篇數挑選</w:t>
            </w:r>
            <w:r w:rsidR="001B41E0" w:rsidRPr="00BD39C9">
              <w:rPr>
                <w:rFonts w:ascii="標楷體" w:eastAsia="標楷體" w:hAnsi="標楷體" w:hint="eastAsia"/>
              </w:rPr>
              <w:t>~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張祖璨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41E0" w:rsidRPr="007247C7" w:rsidTr="00DE3901">
        <w:tc>
          <w:tcPr>
            <w:tcW w:w="5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11/6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41E0" w:rsidRPr="00BD39C9" w:rsidRDefault="001B41E0" w:rsidP="00D42149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BD39C9">
              <w:rPr>
                <w:rFonts w:ascii="標楷體" w:eastAsia="標楷體" w:hAnsi="標楷體"/>
              </w:rPr>
              <w:t>公開觀課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張祖璨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41E0" w:rsidRPr="007247C7" w:rsidTr="00DE3901">
        <w:tc>
          <w:tcPr>
            <w:tcW w:w="5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B41E0" w:rsidRPr="00BD39C9" w:rsidRDefault="00BD39C9" w:rsidP="00D31005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11/27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41E0" w:rsidRDefault="001B41E0" w:rsidP="00DE39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39C9">
              <w:rPr>
                <w:rFonts w:ascii="標楷體" w:eastAsia="標楷體" w:hAnsi="標楷體"/>
              </w:rPr>
              <w:t>外聘講座</w:t>
            </w:r>
            <w:r w:rsidR="00226C92" w:rsidRPr="00BD39C9">
              <w:rPr>
                <w:rFonts w:ascii="標楷體" w:eastAsia="標楷體" w:hAnsi="標楷體"/>
              </w:rPr>
              <w:t>增能</w:t>
            </w:r>
            <w:r w:rsidRPr="00BD39C9">
              <w:rPr>
                <w:rFonts w:ascii="標楷體" w:eastAsia="標楷體" w:hAnsi="標楷體"/>
              </w:rPr>
              <w:t>研習</w:t>
            </w:r>
          </w:p>
          <w:p w:rsidR="005E4612" w:rsidRPr="00BD39C9" w:rsidRDefault="005E4612" w:rsidP="00DE3901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〈AI教學助手的嶄新應用〉</w:t>
            </w:r>
            <w:bookmarkStart w:id="1" w:name="_GoBack"/>
            <w:bookmarkEnd w:id="1"/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康軒文教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外聘講師研習</w:t>
            </w:r>
          </w:p>
        </w:tc>
      </w:tr>
      <w:tr w:rsidR="001B41E0" w:rsidRPr="007247C7" w:rsidTr="00BD39C9">
        <w:trPr>
          <w:trHeight w:val="475"/>
        </w:trPr>
        <w:tc>
          <w:tcPr>
            <w:tcW w:w="5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B41E0" w:rsidRPr="00BD39C9" w:rsidRDefault="00BD39C9" w:rsidP="00D42149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12/18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1103B" w:rsidRPr="00BD39C9" w:rsidRDefault="00BD39C9" w:rsidP="00C1103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英語廣泛閱讀之分享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張祖璨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41E0" w:rsidRPr="007247C7" w:rsidTr="00DE3901">
        <w:tc>
          <w:tcPr>
            <w:tcW w:w="5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B41E0" w:rsidRPr="00BD39C9" w:rsidRDefault="00BD39C9" w:rsidP="00D42149">
            <w:pPr>
              <w:widowControl/>
              <w:snapToGrid w:val="0"/>
              <w:jc w:val="center"/>
              <w:rPr>
                <w:rFonts w:ascii="標楷體" w:eastAsia="標楷體" w:hAnsi="標楷體" w:hint="eastAsia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1/8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41E0" w:rsidRPr="00BD39C9" w:rsidRDefault="00BD39C9" w:rsidP="00DE390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素養題之分析研究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張祖璨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1B41E0" w:rsidRPr="007247C7" w:rsidTr="00DE3901">
        <w:tc>
          <w:tcPr>
            <w:tcW w:w="570" w:type="dxa"/>
            <w:shd w:val="clear" w:color="auto" w:fill="auto"/>
            <w:vAlign w:val="center"/>
          </w:tcPr>
          <w:p w:rsidR="001B41E0" w:rsidRPr="007247C7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7247C7">
              <w:rPr>
                <w:rFonts w:eastAsia="標楷體"/>
                <w:kern w:val="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1B41E0" w:rsidRPr="00BD39C9" w:rsidRDefault="00BD39C9" w:rsidP="00D42149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1/22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B41E0" w:rsidRPr="00BD39C9" w:rsidRDefault="001B41E0" w:rsidP="00DE39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39C9">
              <w:rPr>
                <w:rFonts w:ascii="標楷體" w:eastAsia="標楷體" w:hAnsi="標楷體"/>
              </w:rPr>
              <w:t>期末領域活動相關資料彙整</w:t>
            </w:r>
          </w:p>
          <w:p w:rsidR="00226C92" w:rsidRPr="00BD39C9" w:rsidRDefault="00226C92" w:rsidP="00DE390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D39C9">
              <w:rPr>
                <w:rFonts w:ascii="標楷體" w:eastAsia="標楷體" w:hAnsi="標楷體"/>
              </w:rPr>
              <w:t>教學經驗分享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1E0" w:rsidRPr="00BD39C9" w:rsidRDefault="00BD39C9" w:rsidP="00DE390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BD39C9">
              <w:rPr>
                <w:rFonts w:ascii="標楷體" w:eastAsia="標楷體" w:hAnsi="標楷體" w:hint="eastAsia"/>
                <w:kern w:val="0"/>
              </w:rPr>
              <w:t>張祖璨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1B41E0" w:rsidRPr="00BD39C9" w:rsidRDefault="001B41E0" w:rsidP="00DE3901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備註：</w:t>
      </w:r>
      <w:r w:rsidR="007671BC" w:rsidRPr="007671BC">
        <w:rPr>
          <w:rFonts w:ascii="標楷體" w:eastAsia="標楷體" w:hAnsi="標楷體" w:cs="新細明體" w:hint="eastAsia"/>
          <w:b/>
          <w:kern w:val="0"/>
          <w:u w:val="double"/>
        </w:rPr>
        <w:t>不</w:t>
      </w:r>
      <w:r w:rsidRPr="007671BC">
        <w:rPr>
          <w:rFonts w:ascii="標楷體" w:eastAsia="標楷體" w:hAnsi="標楷體" w:cs="新細明體" w:hint="eastAsia"/>
          <w:b/>
          <w:kern w:val="0"/>
          <w:u w:val="double"/>
        </w:rPr>
        <w:t>含</w:t>
      </w:r>
      <w:r w:rsidRPr="007671BC">
        <w:rPr>
          <w:rFonts w:ascii="標楷體" w:eastAsia="標楷體" w:hAnsi="標楷體" w:cs="新細明體" w:hint="eastAsia"/>
          <w:b/>
          <w:kern w:val="0"/>
        </w:rPr>
        <w:t>分區共同研修及群組召集人專業社群運作場次時間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八</w:t>
      </w:r>
      <w:r>
        <w:rPr>
          <w:rFonts w:ascii="標楷體" w:eastAsia="標楷體" w:hAnsi="標楷體" w:cs="新細明體" w:hint="eastAsia"/>
          <w:kern w:val="0"/>
        </w:rPr>
        <w:t>、預期效益：</w:t>
      </w:r>
      <w:r w:rsidRPr="004C52D4">
        <w:rPr>
          <w:rFonts w:ascii="標楷體" w:eastAsia="標楷體" w:hAnsi="標楷體" w:cs="新細明體" w:hint="eastAsia"/>
          <w:kern w:val="0"/>
        </w:rPr>
        <w:t>【緊</w:t>
      </w:r>
      <w:r>
        <w:rPr>
          <w:rFonts w:ascii="標楷體" w:eastAsia="標楷體" w:hAnsi="標楷體" w:cs="新細明體" w:hint="eastAsia"/>
          <w:kern w:val="0"/>
        </w:rPr>
        <w:t>扣</w:t>
      </w:r>
      <w:r w:rsidRPr="004C52D4">
        <w:rPr>
          <w:rFonts w:ascii="標楷體" w:eastAsia="標楷體" w:hAnsi="標楷體" w:cs="新細明體" w:hint="eastAsia"/>
          <w:kern w:val="0"/>
        </w:rPr>
        <w:t>工作坊主題目標】</w:t>
      </w:r>
    </w:p>
    <w:p w:rsidR="001B41E0" w:rsidRDefault="001B41E0" w:rsidP="001B41E0">
      <w:pPr>
        <w:numPr>
          <w:ilvl w:val="0"/>
          <w:numId w:val="4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color w:val="000000"/>
        </w:rPr>
        <w:t>領域內教師共同備課討論單元課程主題</w:t>
      </w:r>
      <w:r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單元課程差異化教學策略分析。</w:t>
      </w:r>
    </w:p>
    <w:p w:rsidR="001B41E0" w:rsidRPr="00BB6919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分享單元課程素養導向評量教學示例</w:t>
      </w:r>
      <w:r w:rsidRPr="00A57CC1">
        <w:rPr>
          <w:rFonts w:eastAsia="標楷體" w:hint="eastAsia"/>
        </w:rPr>
        <w:t>。</w:t>
      </w:r>
    </w:p>
    <w:p w:rsidR="001B41E0" w:rsidRDefault="001B41E0" w:rsidP="001B41E0">
      <w:pPr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</w:rPr>
        <w:t>學生學習的檢核。</w:t>
      </w:r>
    </w:p>
    <w:p w:rsidR="001B41E0" w:rsidRPr="0077187E" w:rsidRDefault="001B41E0" w:rsidP="001B41E0">
      <w:pPr>
        <w:widowControl/>
        <w:numPr>
          <w:ilvl w:val="0"/>
          <w:numId w:val="4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 w:rsidRPr="0083037C">
        <w:rPr>
          <w:rFonts w:eastAsia="標楷體" w:hint="eastAsia"/>
        </w:rPr>
        <w:t>回饋的檢視與調整。</w:t>
      </w:r>
      <w:r w:rsidRPr="0083037C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eastAsia="標楷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九</w:t>
      </w:r>
      <w:r>
        <w:rPr>
          <w:rFonts w:ascii="標楷體" w:eastAsia="標楷體" w:hAnsi="標楷體" w:cs="新細明體" w:hint="eastAsia"/>
          <w:kern w:val="0"/>
        </w:rPr>
        <w:t>、經費與行政協同：</w:t>
      </w:r>
      <w:r w:rsidRPr="004C52D4">
        <w:rPr>
          <w:rFonts w:ascii="標楷體" w:eastAsia="標楷體" w:hAnsi="標楷體" w:cs="新細明體" w:hint="eastAsia"/>
          <w:kern w:val="0"/>
        </w:rPr>
        <w:t>【經費來源及行政處室支援事務】</w:t>
      </w:r>
    </w:p>
    <w:p w:rsidR="001B41E0" w:rsidRPr="007247C7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 w:rsidRPr="007247C7">
        <w:rPr>
          <w:rFonts w:eastAsia="標楷體" w:hint="eastAsia"/>
        </w:rPr>
        <w:t>第</w:t>
      </w:r>
      <w:r w:rsidR="005C3EAB">
        <w:rPr>
          <w:rFonts w:eastAsia="標楷體"/>
        </w:rPr>
        <w:t>1</w:t>
      </w:r>
      <w:r w:rsidRPr="007247C7">
        <w:rPr>
          <w:rFonts w:eastAsia="標楷體" w:hint="eastAsia"/>
        </w:rPr>
        <w:t>學期相關經費使用列表</w:t>
      </w:r>
    </w:p>
    <w:tbl>
      <w:tblPr>
        <w:tblW w:w="9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526"/>
        <w:gridCol w:w="840"/>
        <w:gridCol w:w="840"/>
        <w:gridCol w:w="903"/>
        <w:gridCol w:w="876"/>
        <w:gridCol w:w="2194"/>
      </w:tblGrid>
      <w:tr w:rsidR="001B41E0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項次</w:t>
            </w:r>
          </w:p>
        </w:tc>
        <w:tc>
          <w:tcPr>
            <w:tcW w:w="252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7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hanging="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單位</w:t>
            </w:r>
          </w:p>
        </w:tc>
        <w:tc>
          <w:tcPr>
            <w:tcW w:w="903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leftChars="-21" w:left="-5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87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2194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480"/>
              <w:jc w:val="both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備註</w:t>
            </w:r>
          </w:p>
        </w:tc>
      </w:tr>
      <w:tr w:rsidR="001B41E0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bookmarkStart w:id="2" w:name="_Hlk254820886"/>
            <w:r w:rsidRPr="009375D7">
              <w:rPr>
                <w:rFonts w:eastAsia="標楷體" w:hint="eastAsia"/>
                <w:color w:val="000000"/>
              </w:rPr>
              <w:t>業</w:t>
            </w:r>
            <w:r w:rsidRPr="009375D7">
              <w:rPr>
                <w:rFonts w:eastAsia="標楷體"/>
                <w:color w:val="000000"/>
              </w:rPr>
              <w:t>務費</w:t>
            </w:r>
          </w:p>
        </w:tc>
        <w:tc>
          <w:tcPr>
            <w:tcW w:w="252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 w:hint="eastAsia"/>
                <w:color w:val="000000"/>
              </w:rPr>
              <w:t>內聘</w:t>
            </w:r>
            <w:r w:rsidRPr="009375D7">
              <w:rPr>
                <w:rFonts w:eastAsia="標楷體"/>
                <w:color w:val="000000"/>
              </w:rPr>
              <w:t>講座</w:t>
            </w:r>
            <w:r w:rsidRPr="009375D7">
              <w:rPr>
                <w:rFonts w:eastAsia="標楷體" w:hint="eastAsia"/>
                <w:color w:val="000000"/>
              </w:rPr>
              <w:t>鐘點</w:t>
            </w:r>
            <w:r w:rsidRPr="009375D7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840" w:type="dxa"/>
            <w:vAlign w:val="center"/>
          </w:tcPr>
          <w:p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1B41E0">
              <w:rPr>
                <w:rFonts w:eastAsia="標楷體" w:hint="eastAsia"/>
                <w:color w:val="000000"/>
              </w:rPr>
              <w:t>次</w:t>
            </w:r>
          </w:p>
        </w:tc>
        <w:tc>
          <w:tcPr>
            <w:tcW w:w="840" w:type="dxa"/>
            <w:vAlign w:val="center"/>
          </w:tcPr>
          <w:p w:rsidR="001B41E0" w:rsidRPr="009375D7" w:rsidRDefault="00053ED1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 w:rsidR="001B41E0">
              <w:rPr>
                <w:rFonts w:eastAsia="標楷體" w:hint="eastAsia"/>
                <w:color w:val="000000"/>
              </w:rPr>
              <w:t>時</w:t>
            </w:r>
          </w:p>
        </w:tc>
        <w:tc>
          <w:tcPr>
            <w:tcW w:w="903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1000</w:t>
            </w:r>
          </w:p>
        </w:tc>
        <w:tc>
          <w:tcPr>
            <w:tcW w:w="876" w:type="dxa"/>
            <w:vAlign w:val="center"/>
          </w:tcPr>
          <w:p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 w:rsidR="001B41E0">
              <w:rPr>
                <w:rFonts w:eastAsia="標楷體"/>
                <w:color w:val="000000"/>
              </w:rPr>
              <w:t>0</w:t>
            </w:r>
            <w:r w:rsidR="001B41E0" w:rsidRPr="009375D7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2194" w:type="dxa"/>
            <w:vAlign w:val="center"/>
          </w:tcPr>
          <w:p w:rsidR="001B41E0" w:rsidRPr="009375D7" w:rsidRDefault="001B41E0" w:rsidP="005C3EA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領域內教師經驗分享，本學期</w:t>
            </w:r>
            <w:r w:rsidRPr="009375D7">
              <w:rPr>
                <w:rFonts w:eastAsia="標楷體" w:hint="eastAsia"/>
                <w:color w:val="000000"/>
              </w:rPr>
              <w:t>辦理</w:t>
            </w:r>
            <w:r w:rsidR="00053ED1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1B41E0" w:rsidRPr="009375D7" w:rsidTr="00DE3901">
        <w:trPr>
          <w:trHeight w:val="330"/>
          <w:jc w:val="center"/>
        </w:trPr>
        <w:tc>
          <w:tcPr>
            <w:tcW w:w="99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誤餐費</w:t>
            </w:r>
          </w:p>
        </w:tc>
        <w:tc>
          <w:tcPr>
            <w:tcW w:w="2526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辦理研習逾時誤餐</w:t>
            </w:r>
          </w:p>
        </w:tc>
        <w:tc>
          <w:tcPr>
            <w:tcW w:w="1680" w:type="dxa"/>
            <w:gridSpan w:val="2"/>
            <w:vAlign w:val="center"/>
          </w:tcPr>
          <w:p w:rsidR="001B41E0" w:rsidRDefault="00053ED1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  <w:r w:rsidR="001B41E0">
              <w:rPr>
                <w:rFonts w:eastAsia="標楷體" w:hint="eastAsia"/>
                <w:color w:val="000000"/>
              </w:rPr>
              <w:t>次／人</w:t>
            </w:r>
          </w:p>
        </w:tc>
        <w:tc>
          <w:tcPr>
            <w:tcW w:w="903" w:type="dxa"/>
            <w:vAlign w:val="center"/>
          </w:tcPr>
          <w:p w:rsidR="001B41E0" w:rsidRDefault="00053ED1" w:rsidP="00DE390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  <w:r w:rsidR="001B41E0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876" w:type="dxa"/>
            <w:vAlign w:val="center"/>
          </w:tcPr>
          <w:p w:rsidR="001B41E0" w:rsidRDefault="001B41E0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194" w:type="dxa"/>
            <w:vAlign w:val="center"/>
          </w:tcPr>
          <w:p w:rsidR="001B41E0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領域內教師每人本學期可申請</w:t>
            </w:r>
            <w:r w:rsidR="00053ED1"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次。</w:t>
            </w:r>
          </w:p>
        </w:tc>
      </w:tr>
      <w:tr w:rsidR="001B41E0" w:rsidRPr="009375D7" w:rsidTr="00DE3901">
        <w:trPr>
          <w:trHeight w:val="330"/>
          <w:jc w:val="center"/>
        </w:trPr>
        <w:tc>
          <w:tcPr>
            <w:tcW w:w="3516" w:type="dxa"/>
            <w:gridSpan w:val="2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採購教材書籍及所用文具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840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ind w:leftChars="-46" w:left="-110" w:firstLine="48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03" w:type="dxa"/>
            <w:vAlign w:val="center"/>
          </w:tcPr>
          <w:p w:rsidR="00053ED1" w:rsidRPr="009375D7" w:rsidRDefault="00053ED1" w:rsidP="00053ED1">
            <w:pPr>
              <w:adjustRightInd w:val="0"/>
              <w:snapToGrid w:val="0"/>
              <w:ind w:firstLine="26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876" w:type="dxa"/>
            <w:vAlign w:val="center"/>
          </w:tcPr>
          <w:p w:rsidR="001B41E0" w:rsidRPr="009375D7" w:rsidRDefault="00053ED1" w:rsidP="00DE3901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500</w:t>
            </w:r>
          </w:p>
        </w:tc>
        <w:tc>
          <w:tcPr>
            <w:tcW w:w="2194" w:type="dxa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共備課程需要</w:t>
            </w:r>
          </w:p>
        </w:tc>
      </w:tr>
      <w:bookmarkEnd w:id="2"/>
      <w:tr w:rsidR="001B41E0" w:rsidRPr="009375D7" w:rsidTr="00DE3901">
        <w:trPr>
          <w:trHeight w:val="330"/>
          <w:jc w:val="center"/>
        </w:trPr>
        <w:tc>
          <w:tcPr>
            <w:tcW w:w="6099" w:type="dxa"/>
            <w:gridSpan w:val="5"/>
            <w:vAlign w:val="center"/>
          </w:tcPr>
          <w:p w:rsidR="001B41E0" w:rsidRPr="009375D7" w:rsidRDefault="001B41E0" w:rsidP="00DE3901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9375D7">
              <w:rPr>
                <w:rFonts w:eastAsia="標楷體"/>
                <w:color w:val="000000"/>
              </w:rPr>
              <w:t>合計</w:t>
            </w:r>
          </w:p>
        </w:tc>
        <w:tc>
          <w:tcPr>
            <w:tcW w:w="3070" w:type="dxa"/>
            <w:gridSpan w:val="2"/>
            <w:vAlign w:val="center"/>
          </w:tcPr>
          <w:p w:rsidR="001B41E0" w:rsidRPr="009375D7" w:rsidRDefault="001B41E0" w:rsidP="00053ED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</w:tbl>
    <w:p w:rsidR="001B41E0" w:rsidRPr="00C22066" w:rsidRDefault="001B41E0" w:rsidP="001B41E0">
      <w:pPr>
        <w:tabs>
          <w:tab w:val="left" w:pos="993"/>
        </w:tabs>
        <w:snapToGrid w:val="0"/>
        <w:spacing w:line="360" w:lineRule="auto"/>
        <w:ind w:left="993"/>
        <w:rPr>
          <w:rFonts w:eastAsia="標楷體"/>
          <w:color w:val="FF0000"/>
        </w:rPr>
      </w:pPr>
    </w:p>
    <w:p w:rsidR="001B41E0" w:rsidRDefault="001B41E0" w:rsidP="001B41E0">
      <w:pPr>
        <w:numPr>
          <w:ilvl w:val="0"/>
          <w:numId w:val="6"/>
        </w:numPr>
        <w:tabs>
          <w:tab w:val="left" w:pos="993"/>
        </w:tabs>
        <w:snapToGrid w:val="0"/>
        <w:spacing w:line="360" w:lineRule="auto"/>
        <w:ind w:left="993" w:hanging="567"/>
        <w:rPr>
          <w:rFonts w:eastAsia="標楷體"/>
        </w:rPr>
      </w:pPr>
      <w:r>
        <w:rPr>
          <w:rFonts w:eastAsia="標楷體" w:hint="eastAsia"/>
          <w:kern w:val="0"/>
        </w:rPr>
        <w:t>領域</w:t>
      </w:r>
      <w:r>
        <w:rPr>
          <w:rFonts w:eastAsia="標楷體" w:hint="eastAsia"/>
          <w:kern w:val="0"/>
        </w:rPr>
        <w:t>PLC</w:t>
      </w:r>
      <w:r>
        <w:rPr>
          <w:rFonts w:eastAsia="標楷體" w:hint="eastAsia"/>
          <w:kern w:val="0"/>
        </w:rPr>
        <w:t>工作坊計畫提出後，送教務處備查</w:t>
      </w:r>
      <w:r w:rsidRPr="003E6C8C">
        <w:rPr>
          <w:rFonts w:eastAsia="標楷體" w:hint="eastAsia"/>
          <w:kern w:val="0"/>
        </w:rPr>
        <w:t>後，依實際執行情形辦理請購。</w:t>
      </w:r>
    </w:p>
    <w:p w:rsidR="001B41E0" w:rsidRPr="001F5292" w:rsidRDefault="001B41E0" w:rsidP="001B41E0">
      <w:pPr>
        <w:widowControl/>
        <w:numPr>
          <w:ilvl w:val="0"/>
          <w:numId w:val="6"/>
        </w:numPr>
        <w:tabs>
          <w:tab w:val="left" w:pos="426"/>
          <w:tab w:val="left" w:pos="993"/>
        </w:tabs>
        <w:snapToGrid w:val="0"/>
        <w:spacing w:line="360" w:lineRule="auto"/>
        <w:ind w:left="993" w:hanging="567"/>
        <w:rPr>
          <w:rFonts w:ascii="標楷體" w:eastAsia="標楷體" w:hAnsi="標楷體" w:cs="新細明體"/>
          <w:kern w:val="0"/>
        </w:rPr>
      </w:pPr>
      <w:r>
        <w:rPr>
          <w:rFonts w:eastAsia="標楷體" w:hint="eastAsia"/>
        </w:rPr>
        <w:t>行政處室可支援之事項</w:t>
      </w:r>
      <w:r w:rsidRPr="001F5292">
        <w:rPr>
          <w:rFonts w:eastAsia="標楷體" w:hint="eastAsia"/>
        </w:rPr>
        <w:t>。</w:t>
      </w:r>
    </w:p>
    <w:p w:rsidR="001B41E0" w:rsidRDefault="001B41E0" w:rsidP="001B41E0">
      <w:pPr>
        <w:widowControl/>
        <w:snapToGrid w:val="0"/>
        <w:spacing w:line="360" w:lineRule="auto"/>
        <w:ind w:left="960" w:hanging="960"/>
        <w:rPr>
          <w:rFonts w:ascii="標楷體" w:eastAsia="標楷體" w:hAnsi="標楷體" w:cs="新細明體"/>
          <w:kern w:val="0"/>
        </w:rPr>
      </w:pPr>
      <w:r w:rsidRPr="00930960">
        <w:rPr>
          <w:rFonts w:ascii="標楷體" w:eastAsia="標楷體" w:hAnsi="標楷體" w:cs="新細明體" w:hint="eastAsia"/>
          <w:kern w:val="0"/>
        </w:rPr>
        <w:t>十</w:t>
      </w:r>
      <w:r w:rsidRPr="00A31359">
        <w:rPr>
          <w:rFonts w:ascii="標楷體" w:eastAsia="標楷體" w:hAnsi="標楷體" w:cs="新細明體" w:hint="eastAsia"/>
          <w:kern w:val="0"/>
        </w:rPr>
        <w:t>、</w:t>
      </w:r>
      <w:r>
        <w:rPr>
          <w:rFonts w:ascii="標楷體" w:eastAsia="標楷體" w:hAnsi="標楷體" w:cs="新細明體" w:hint="eastAsia"/>
          <w:kern w:val="0"/>
        </w:rPr>
        <w:t>檢核與回饋方式：</w:t>
      </w:r>
      <w:r w:rsidRPr="004C52D4">
        <w:rPr>
          <w:rFonts w:ascii="標楷體" w:eastAsia="標楷體" w:hAnsi="標楷體" w:cs="新細明體" w:hint="eastAsia"/>
          <w:kern w:val="0"/>
        </w:rPr>
        <w:t>【如何檢核；量化及質</w:t>
      </w:r>
      <w:r>
        <w:rPr>
          <w:rFonts w:ascii="標楷體" w:eastAsia="標楷體" w:hAnsi="標楷體" w:cs="新細明體" w:hint="eastAsia"/>
          <w:kern w:val="0"/>
        </w:rPr>
        <w:t>性</w:t>
      </w:r>
      <w:r w:rsidRPr="004C52D4">
        <w:rPr>
          <w:rFonts w:ascii="標楷體" w:eastAsia="標楷體" w:hAnsi="標楷體" w:cs="新細明體" w:hint="eastAsia"/>
          <w:kern w:val="0"/>
        </w:rPr>
        <w:t>之檢核資料；學習效能評核表】</w:t>
      </w:r>
    </w:p>
    <w:p w:rsidR="001B41E0" w:rsidRPr="00517149" w:rsidRDefault="001B41E0" w:rsidP="001B41E0">
      <w:pPr>
        <w:numPr>
          <w:ilvl w:val="0"/>
          <w:numId w:val="5"/>
        </w:numPr>
        <w:tabs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lastRenderedPageBreak/>
        <w:t>共同備課內容記要。</w:t>
      </w:r>
    </w:p>
    <w:p w:rsidR="001B41E0" w:rsidRPr="00BB691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 w:hint="eastAsia"/>
          <w:color w:val="000000"/>
        </w:rPr>
        <w:t>課程設計、</w:t>
      </w:r>
      <w:r w:rsidRPr="00517149">
        <w:rPr>
          <w:rFonts w:eastAsia="標楷體" w:hint="eastAsia"/>
          <w:color w:val="000000"/>
        </w:rPr>
        <w:t>教學教案分享，單元評量設計方式，各一份。</w:t>
      </w:r>
    </w:p>
    <w:p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>
        <w:rPr>
          <w:rFonts w:eastAsia="標楷體"/>
          <w:color w:val="000000"/>
        </w:rPr>
        <w:t>共同議課相關表件。</w:t>
      </w:r>
    </w:p>
    <w:p w:rsidR="001B41E0" w:rsidRPr="00517149" w:rsidRDefault="001B41E0" w:rsidP="001B41E0">
      <w:pPr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eastAsia="標楷體"/>
        </w:rPr>
      </w:pPr>
      <w:r w:rsidRPr="00517149">
        <w:rPr>
          <w:rFonts w:eastAsia="標楷體" w:hint="eastAsia"/>
          <w:color w:val="000000"/>
        </w:rPr>
        <w:t>填寫領域專業學習社群自我評估表。</w:t>
      </w:r>
    </w:p>
    <w:p w:rsidR="001B41E0" w:rsidRPr="00517149" w:rsidRDefault="001B41E0" w:rsidP="001B41E0">
      <w:pPr>
        <w:widowControl/>
        <w:numPr>
          <w:ilvl w:val="0"/>
          <w:numId w:val="5"/>
        </w:numPr>
        <w:tabs>
          <w:tab w:val="left" w:pos="426"/>
          <w:tab w:val="left" w:pos="993"/>
        </w:tabs>
        <w:snapToGrid w:val="0"/>
        <w:spacing w:line="360" w:lineRule="auto"/>
        <w:ind w:left="1134" w:hanging="708"/>
        <w:rPr>
          <w:rFonts w:ascii="標楷體" w:eastAsia="標楷體" w:hAnsi="標楷體" w:cs="新細明體"/>
          <w:kern w:val="0"/>
        </w:rPr>
      </w:pPr>
      <w:r w:rsidRPr="00517149">
        <w:rPr>
          <w:rFonts w:eastAsia="標楷體" w:hint="eastAsia"/>
          <w:color w:val="000000"/>
        </w:rPr>
        <w:t>領域召集人於期末提送成效報告交教務處彙整後陳報教育局。</w:t>
      </w:r>
      <w:r w:rsidRPr="00517149">
        <w:rPr>
          <w:rFonts w:ascii="標楷體" w:eastAsia="標楷體" w:hAnsi="標楷體" w:cs="新細明體" w:hint="eastAsia"/>
          <w:kern w:val="0"/>
        </w:rPr>
        <w:t xml:space="preserve"> </w:t>
      </w:r>
    </w:p>
    <w:p w:rsidR="001B41E0" w:rsidRPr="0077187E" w:rsidRDefault="001B41E0" w:rsidP="001B41E0">
      <w:pPr>
        <w:widowControl/>
        <w:snapToGrid w:val="0"/>
        <w:spacing w:line="360" w:lineRule="auto"/>
        <w:ind w:left="960" w:hanging="960"/>
      </w:pPr>
      <w:r w:rsidRPr="00930960">
        <w:rPr>
          <w:rFonts w:ascii="標楷體" w:eastAsia="標楷體" w:hAnsi="標楷體" w:cs="新細明體" w:hint="eastAsia"/>
          <w:kern w:val="0"/>
        </w:rPr>
        <w:t>十一</w:t>
      </w:r>
      <w:r>
        <w:rPr>
          <w:rFonts w:ascii="標楷體" w:eastAsia="標楷體" w:hAnsi="標楷體" w:cs="新細明體" w:hint="eastAsia"/>
          <w:kern w:val="0"/>
        </w:rPr>
        <w:t>、本計畫經</w:t>
      </w:r>
      <w:r w:rsidR="005E4612">
        <w:rPr>
          <w:rFonts w:ascii="標楷體" w:eastAsia="標楷體" w:hAnsi="標楷體" w:cs="新細明體" w:hint="eastAsia"/>
          <w:kern w:val="0"/>
        </w:rPr>
        <w:t>英語</w:t>
      </w:r>
      <w:r>
        <w:rPr>
          <w:rFonts w:ascii="標楷體" w:eastAsia="標楷體" w:hAnsi="標楷體" w:cs="新細明體" w:hint="eastAsia"/>
          <w:kern w:val="0"/>
        </w:rPr>
        <w:t>領域專業學習社群討論後，經  校長核可後實施。</w:t>
      </w:r>
    </w:p>
    <w:sectPr w:rsidR="001B41E0" w:rsidRPr="0077187E" w:rsidSect="001734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1B" w:rsidRDefault="00191D1B" w:rsidP="00BC7A07">
      <w:r>
        <w:separator/>
      </w:r>
    </w:p>
  </w:endnote>
  <w:endnote w:type="continuationSeparator" w:id="0">
    <w:p w:rsidR="00191D1B" w:rsidRDefault="00191D1B" w:rsidP="00BC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1B" w:rsidRDefault="00191D1B" w:rsidP="00BC7A07">
      <w:r>
        <w:separator/>
      </w:r>
    </w:p>
  </w:footnote>
  <w:footnote w:type="continuationSeparator" w:id="0">
    <w:p w:rsidR="00191D1B" w:rsidRDefault="00191D1B" w:rsidP="00BC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2216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C126BB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662D9C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68308F"/>
    <w:multiLevelType w:val="hybridMultilevel"/>
    <w:tmpl w:val="3760A700"/>
    <w:lvl w:ilvl="0" w:tplc="C0D659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53067D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32DA6"/>
    <w:multiLevelType w:val="hybridMultilevel"/>
    <w:tmpl w:val="C8F86770"/>
    <w:lvl w:ilvl="0" w:tplc="9D1232E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A3"/>
    <w:rsid w:val="00052600"/>
    <w:rsid w:val="00053ED1"/>
    <w:rsid w:val="00124A3D"/>
    <w:rsid w:val="001734A3"/>
    <w:rsid w:val="00191D1B"/>
    <w:rsid w:val="001B41E0"/>
    <w:rsid w:val="002079FA"/>
    <w:rsid w:val="00226C92"/>
    <w:rsid w:val="00552084"/>
    <w:rsid w:val="00585EC3"/>
    <w:rsid w:val="005B2F6C"/>
    <w:rsid w:val="005C3EAB"/>
    <w:rsid w:val="005E4612"/>
    <w:rsid w:val="00631E84"/>
    <w:rsid w:val="006E16A3"/>
    <w:rsid w:val="007671BC"/>
    <w:rsid w:val="009D2E7D"/>
    <w:rsid w:val="009E2AAB"/>
    <w:rsid w:val="00BC7A07"/>
    <w:rsid w:val="00BD39C9"/>
    <w:rsid w:val="00C1103B"/>
    <w:rsid w:val="00C73BB6"/>
    <w:rsid w:val="00D31005"/>
    <w:rsid w:val="00D42149"/>
    <w:rsid w:val="00D93CD6"/>
    <w:rsid w:val="00DB0F92"/>
    <w:rsid w:val="00E43DFC"/>
    <w:rsid w:val="00EC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9DA82"/>
  <w15:chartTrackingRefBased/>
  <w15:docId w15:val="{6F1F01FF-DFFC-4D50-87E9-94E7EBD9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7A0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7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7A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曉琪 王</dc:creator>
  <cp:keywords/>
  <dc:description/>
  <cp:lastModifiedBy>user</cp:lastModifiedBy>
  <cp:revision>5</cp:revision>
  <dcterms:created xsi:type="dcterms:W3CDTF">2023-11-22T00:30:00Z</dcterms:created>
  <dcterms:modified xsi:type="dcterms:W3CDTF">2023-11-22T01:59:00Z</dcterms:modified>
</cp:coreProperties>
</file>